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от </w:t>
            </w:r>
            <w:r w:rsidR="0049104D">
              <w:rPr>
                <w:rFonts w:ascii="Times New Roman" w:eastAsia="Times New Roman" w:hAnsi="Times New Roman" w:cs="Times New Roman"/>
                <w:sz w:val="28"/>
                <w:szCs w:val="28"/>
                <w:lang w:eastAsia="ru-RU"/>
              </w:rPr>
              <w:t>__</w:t>
            </w:r>
            <w:r w:rsidR="00B54458">
              <w:rPr>
                <w:rFonts w:ascii="Times New Roman" w:eastAsia="Times New Roman" w:hAnsi="Times New Roman" w:cs="Times New Roman"/>
                <w:sz w:val="28"/>
                <w:szCs w:val="28"/>
                <w:lang w:eastAsia="ru-RU"/>
              </w:rPr>
              <w:t>_____</w:t>
            </w:r>
            <w:r w:rsidRPr="001642C2">
              <w:rPr>
                <w:rFonts w:ascii="Times New Roman" w:eastAsia="Times New Roman" w:hAnsi="Times New Roman" w:cs="Times New Roman"/>
                <w:sz w:val="28"/>
                <w:szCs w:val="28"/>
                <w:lang w:eastAsia="ru-RU"/>
              </w:rPr>
              <w:t>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A018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DA1878"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A0182">
        <w:rPr>
          <w:rFonts w:ascii="Times New Roman" w:eastAsia="Times New Roman" w:hAnsi="Times New Roman" w:cs="Times New Roman"/>
          <w:b/>
          <w:bCs/>
          <w:sz w:val="28"/>
          <w:szCs w:val="28"/>
          <w:lang w:eastAsia="ru-RU"/>
        </w:rPr>
        <w:t>г. Раменское 2026</w:t>
      </w:r>
      <w:r w:rsidR="001642C2" w:rsidRPr="001A0182">
        <w:rPr>
          <w:rFonts w:ascii="Times New Roman" w:eastAsia="Times New Roman" w:hAnsi="Times New Roman" w:cs="Times New Roman"/>
          <w:b/>
          <w:bCs/>
          <w:sz w:val="28"/>
          <w:szCs w:val="28"/>
          <w:lang w:eastAsia="ru-RU"/>
        </w:rPr>
        <w:t xml:space="preserve">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868" w:type="pct"/>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539"/>
        <w:gridCol w:w="2408"/>
        <w:gridCol w:w="1417"/>
        <w:gridCol w:w="1417"/>
        <w:gridCol w:w="1414"/>
        <w:gridCol w:w="1274"/>
        <w:gridCol w:w="1560"/>
        <w:gridCol w:w="1854"/>
      </w:tblGrid>
      <w:tr w:rsidR="00630BF8" w:rsidRPr="001642C2" w:rsidTr="007F4ADC">
        <w:trPr>
          <w:trHeight w:val="311"/>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630BF8" w:rsidRPr="001642C2" w:rsidTr="007F4ADC">
        <w:trPr>
          <w:trHeight w:val="311"/>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1515"/>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630BF8" w:rsidRPr="001642C2" w:rsidRDefault="00630BF8"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630BF8" w:rsidRPr="001642C2" w:rsidTr="007F4ADC">
        <w:trPr>
          <w:trHeight w:val="412"/>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630BF8" w:rsidRPr="001642C2" w:rsidTr="007F4ADC">
        <w:trPr>
          <w:trHeight w:val="351"/>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20"/>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811" w:type="pct"/>
            <w:gridSpan w:val="7"/>
          </w:tcPr>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w:t>
            </w:r>
            <w:r w:rsidRPr="001642C2">
              <w:rPr>
                <w:rFonts w:ascii="Times New Roman" w:eastAsia="Times New Roman" w:hAnsi="Times New Roman" w:cs="Times New Roman"/>
                <w:sz w:val="21"/>
                <w:szCs w:val="21"/>
                <w:lang w:eastAsia="ru-RU"/>
              </w:rPr>
              <w:lastRenderedPageBreak/>
              <w:t xml:space="preserve">результативности борьбы с преступностью, организацию ритуальных услуг и содержание мест захоронения. </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w:t>
            </w:r>
            <w:r w:rsidR="00E875D8">
              <w:rPr>
                <w:rFonts w:ascii="Times New Roman" w:eastAsia="Times New Roman" w:hAnsi="Times New Roman" w:cs="Times New Roman"/>
                <w:sz w:val="21"/>
                <w:szCs w:val="21"/>
                <w:lang w:eastAsia="ru-RU"/>
              </w:rPr>
              <w:t>ивность борьбы с преступностью.</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xml:space="preserve">)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w:t>
            </w:r>
            <w:r>
              <w:rPr>
                <w:rFonts w:ascii="Times New Roman" w:eastAsia="Times New Roman" w:hAnsi="Times New Roman" w:cs="Times New Roman"/>
                <w:sz w:val="21"/>
                <w:szCs w:val="21"/>
                <w:lang w:eastAsia="ru-RU"/>
              </w:rPr>
              <w:t xml:space="preserve">муниципального </w:t>
            </w:r>
            <w:r w:rsidRPr="001642C2">
              <w:rPr>
                <w:rFonts w:ascii="Times New Roman" w:eastAsia="Times New Roman" w:hAnsi="Times New Roman" w:cs="Times New Roman"/>
                <w:sz w:val="21"/>
                <w:szCs w:val="21"/>
                <w:lang w:eastAsia="ru-RU"/>
              </w:rPr>
              <w:t xml:space="preserve"> звена МОСЧС к предупреждению и ликвидации чрезвычайных ситуаций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w:t>
            </w:r>
            <w:r w:rsidR="00E875D8">
              <w:rPr>
                <w:rFonts w:ascii="Times New Roman" w:eastAsia="Times New Roman" w:hAnsi="Times New Roman" w:cs="Times New Roman"/>
                <w:sz w:val="21"/>
                <w:szCs w:val="21"/>
                <w:lang w:eastAsia="ru-RU"/>
              </w:rPr>
              <w:t>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w:t>
            </w:r>
            <w:r w:rsidR="00E875D8">
              <w:rPr>
                <w:rFonts w:ascii="Times New Roman" w:eastAsia="Times New Roman" w:hAnsi="Times New Roman" w:cs="Times New Roman"/>
                <w:sz w:val="21"/>
                <w:szCs w:val="21"/>
                <w:lang w:eastAsia="ru-RU"/>
              </w:rPr>
              <w:t>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w:t>
            </w:r>
            <w:r w:rsidR="00E875D8">
              <w:rPr>
                <w:rFonts w:ascii="Times New Roman" w:eastAsia="Times New Roman" w:hAnsi="Times New Roman" w:cs="Times New Roman"/>
                <w:sz w:val="21"/>
                <w:szCs w:val="21"/>
                <w:lang w:eastAsia="ru-RU"/>
              </w:rPr>
              <w:t>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w:t>
            </w:r>
            <w:r w:rsidR="00E875D8">
              <w:rPr>
                <w:rFonts w:ascii="Times New Roman" w:eastAsia="Times New Roman" w:hAnsi="Times New Roman" w:cs="Times New Roman"/>
                <w:sz w:val="21"/>
                <w:szCs w:val="21"/>
                <w:lang w:eastAsia="ru-RU"/>
              </w:rPr>
              <w:t>пасном для их жизни и здоровья.</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630BF8" w:rsidRDefault="00630BF8" w:rsidP="001642C2">
            <w:pPr>
              <w:spacing w:after="0" w:line="240" w:lineRule="auto"/>
              <w:rPr>
                <w:rFonts w:ascii="Times New Roman" w:eastAsia="Times New Roman" w:hAnsi="Times New Roman" w:cs="Times New Roman"/>
                <w:sz w:val="21"/>
                <w:szCs w:val="21"/>
                <w:lang w:eastAsia="ru-RU"/>
              </w:rPr>
            </w:pPr>
          </w:p>
          <w:p w:rsidR="00630BF8" w:rsidRPr="001642C2" w:rsidRDefault="00630BF8" w:rsidP="001642C2">
            <w:pPr>
              <w:spacing w:after="0" w:line="240" w:lineRule="auto"/>
              <w:rPr>
                <w:rFonts w:ascii="Times New Roman" w:eastAsia="Times New Roman" w:hAnsi="Times New Roman" w:cs="Times New Roman"/>
                <w:sz w:val="21"/>
                <w:szCs w:val="21"/>
                <w:lang w:eastAsia="ru-RU"/>
              </w:rPr>
            </w:pPr>
          </w:p>
        </w:tc>
      </w:tr>
      <w:tr w:rsidR="00E63097" w:rsidRPr="001642C2" w:rsidTr="007F4ADC">
        <w:trPr>
          <w:trHeight w:val="841"/>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т.ч. по годам реализации программы (тыс. руб.):       </w:t>
            </w:r>
          </w:p>
        </w:tc>
        <w:tc>
          <w:tcPr>
            <w:tcW w:w="8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47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2023 год</w:t>
            </w:r>
          </w:p>
        </w:tc>
        <w:tc>
          <w:tcPr>
            <w:tcW w:w="47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2024 год</w:t>
            </w:r>
          </w:p>
        </w:tc>
        <w:tc>
          <w:tcPr>
            <w:tcW w:w="475"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2025 год</w:t>
            </w:r>
          </w:p>
        </w:tc>
        <w:tc>
          <w:tcPr>
            <w:tcW w:w="428"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2026 год</w:t>
            </w:r>
          </w:p>
        </w:tc>
        <w:tc>
          <w:tcPr>
            <w:tcW w:w="52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2027 год</w:t>
            </w:r>
          </w:p>
        </w:tc>
        <w:tc>
          <w:tcPr>
            <w:tcW w:w="62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2028 год</w:t>
            </w:r>
          </w:p>
        </w:tc>
      </w:tr>
      <w:tr w:rsidR="00E63097" w:rsidRPr="001642C2" w:rsidTr="007F4ADC">
        <w:trPr>
          <w:trHeight w:val="320"/>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Средства бюджета Московской области</w:t>
            </w:r>
          </w:p>
        </w:tc>
        <w:tc>
          <w:tcPr>
            <w:tcW w:w="809" w:type="pct"/>
          </w:tcPr>
          <w:p w:rsidR="00E63097" w:rsidRDefault="00A47388"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24228,00</w:t>
            </w:r>
          </w:p>
        </w:tc>
        <w:tc>
          <w:tcPr>
            <w:tcW w:w="476"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572,00</w:t>
            </w:r>
          </w:p>
        </w:tc>
        <w:tc>
          <w:tcPr>
            <w:tcW w:w="476"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599,00</w:t>
            </w:r>
          </w:p>
        </w:tc>
        <w:tc>
          <w:tcPr>
            <w:tcW w:w="475" w:type="pct"/>
          </w:tcPr>
          <w:p w:rsidR="00E63097" w:rsidRDefault="00E81AAE"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w:t>
            </w:r>
          </w:p>
        </w:tc>
        <w:tc>
          <w:tcPr>
            <w:tcW w:w="428" w:type="pct"/>
          </w:tcPr>
          <w:p w:rsidR="00E63097" w:rsidRDefault="00893DC0"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c>
          <w:tcPr>
            <w:tcW w:w="524" w:type="pct"/>
          </w:tcPr>
          <w:p w:rsidR="00E63097" w:rsidRDefault="00BB0F2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c>
          <w:tcPr>
            <w:tcW w:w="623" w:type="pct"/>
          </w:tcPr>
          <w:p w:rsidR="00E63097" w:rsidRDefault="00BB0F2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r>
      <w:tr w:rsidR="00E63097" w:rsidRPr="001642C2" w:rsidTr="007F4ADC">
        <w:trPr>
          <w:trHeight w:val="489"/>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809" w:type="pct"/>
            <w:shd w:val="clear" w:color="auto" w:fill="auto"/>
          </w:tcPr>
          <w:p w:rsidR="00E63097" w:rsidRDefault="001E36F6"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1773029,44</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252562,96</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305712,79</w:t>
            </w:r>
          </w:p>
        </w:tc>
        <w:tc>
          <w:tcPr>
            <w:tcW w:w="475" w:type="pct"/>
            <w:shd w:val="clear" w:color="auto" w:fill="auto"/>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372745,68</w:t>
            </w:r>
          </w:p>
        </w:tc>
        <w:tc>
          <w:tcPr>
            <w:tcW w:w="428" w:type="pct"/>
            <w:shd w:val="clear" w:color="auto" w:fill="auto"/>
          </w:tcPr>
          <w:p w:rsidR="00E63097" w:rsidRDefault="001E36F6"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299036,01</w:t>
            </w:r>
          </w:p>
        </w:tc>
        <w:tc>
          <w:tcPr>
            <w:tcW w:w="524" w:type="pct"/>
            <w:shd w:val="clear" w:color="auto" w:fill="auto"/>
          </w:tcPr>
          <w:p w:rsidR="00E63097" w:rsidRDefault="00BB0F2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271486,00</w:t>
            </w:r>
          </w:p>
        </w:tc>
        <w:tc>
          <w:tcPr>
            <w:tcW w:w="623" w:type="pct"/>
          </w:tcPr>
          <w:p w:rsidR="00E63097" w:rsidRDefault="00BB0F2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271486,00</w:t>
            </w:r>
          </w:p>
        </w:tc>
      </w:tr>
      <w:tr w:rsidR="00E63097" w:rsidRPr="001642C2" w:rsidTr="007F4ADC">
        <w:trPr>
          <w:trHeight w:val="320"/>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809" w:type="pct"/>
            <w:shd w:val="clear" w:color="auto" w:fill="auto"/>
          </w:tcPr>
          <w:p w:rsidR="00E63097" w:rsidRDefault="001E36F6"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1797257,44</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253134,96</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306311</w:t>
            </w:r>
            <w:r>
              <w:rPr>
                <w:rFonts w:ascii="Times New Roman" w:eastAsia="Times New Roman" w:hAnsi="Times New Roman" w:cs="Times New Roman"/>
                <w:sz w:val="21"/>
                <w:szCs w:val="21"/>
                <w:lang w:val="en-US" w:eastAsia="ru-RU"/>
              </w:rPr>
              <w:t>,</w:t>
            </w:r>
            <w:r>
              <w:rPr>
                <w:rFonts w:ascii="Times New Roman" w:eastAsia="Times New Roman" w:hAnsi="Times New Roman" w:cs="Times New Roman"/>
                <w:sz w:val="21"/>
                <w:szCs w:val="21"/>
                <w:lang w:eastAsia="ru-RU"/>
              </w:rPr>
              <w:t>79</w:t>
            </w:r>
          </w:p>
        </w:tc>
        <w:tc>
          <w:tcPr>
            <w:tcW w:w="475" w:type="pct"/>
            <w:shd w:val="clear" w:color="auto" w:fill="auto"/>
          </w:tcPr>
          <w:p w:rsidR="00E63097" w:rsidRDefault="002A13E3"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373344,68</w:t>
            </w:r>
          </w:p>
        </w:tc>
        <w:tc>
          <w:tcPr>
            <w:tcW w:w="428" w:type="pct"/>
            <w:shd w:val="clear" w:color="auto" w:fill="auto"/>
          </w:tcPr>
          <w:p w:rsidR="00E63097" w:rsidRDefault="001E36F6"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306522,01</w:t>
            </w:r>
          </w:p>
        </w:tc>
        <w:tc>
          <w:tcPr>
            <w:tcW w:w="524" w:type="pct"/>
            <w:shd w:val="clear" w:color="auto" w:fill="auto"/>
          </w:tcPr>
          <w:p w:rsidR="00BB0F27" w:rsidRPr="00BB0F27" w:rsidRDefault="00BB0F27" w:rsidP="00BB0F2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BB0F27">
              <w:rPr>
                <w:rFonts w:ascii="Times New Roman" w:eastAsia="Times New Roman" w:hAnsi="Times New Roman" w:cs="Times New Roman"/>
                <w:sz w:val="21"/>
                <w:szCs w:val="21"/>
                <w:lang w:eastAsia="ru-RU"/>
              </w:rPr>
              <w:t xml:space="preserve">278972,00 </w:t>
            </w:r>
          </w:p>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623" w:type="pct"/>
          </w:tcPr>
          <w:p w:rsidR="00BB0F27" w:rsidRPr="00BB0F27" w:rsidRDefault="00BB0F27" w:rsidP="00BB0F2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BB0F27">
              <w:rPr>
                <w:rFonts w:ascii="Times New Roman" w:eastAsia="Times New Roman" w:hAnsi="Times New Roman" w:cs="Times New Roman"/>
                <w:sz w:val="21"/>
                <w:szCs w:val="21"/>
                <w:lang w:eastAsia="ru-RU"/>
              </w:rPr>
              <w:t xml:space="preserve">278972,00 </w:t>
            </w:r>
          </w:p>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r>
    </w:tbl>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             2019-2022 годах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безопасности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Повышенное внимание должно быть уделено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4768D4" w:rsidRDefault="001642C2" w:rsidP="00273D7E">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w:t>
      </w:r>
      <w:proofErr w:type="gramEnd"/>
      <w:r w:rsidRPr="001642C2">
        <w:rPr>
          <w:rFonts w:ascii="Times New Roman" w:eastAsia="Times New Roman" w:hAnsi="Times New Roman" w:cs="Times New Roman"/>
          <w:sz w:val="24"/>
          <w:szCs w:val="24"/>
          <w:lang w:eastAsia="ru-RU"/>
        </w:rPr>
        <w:t xml:space="preserve"> прекурсоров.</w:t>
      </w:r>
    </w:p>
    <w:p w:rsidR="00273D7E" w:rsidRPr="001642C2" w:rsidRDefault="001642C2" w:rsidP="00273D7E">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w:t>
      </w:r>
      <w:proofErr w:type="gramStart"/>
      <w:r w:rsidRPr="001642C2">
        <w:rPr>
          <w:rFonts w:ascii="Times New Roman" w:eastAsia="Times New Roman" w:hAnsi="Times New Roman" w:cs="Times New Roman"/>
          <w:sz w:val="24"/>
          <w:szCs w:val="24"/>
          <w:lang w:eastAsia="ru-RU"/>
        </w:rPr>
        <w:t>преступных сообществ, осуществляющих доставку и сбыт</w:t>
      </w:r>
      <w:proofErr w:type="gramEnd"/>
      <w:r w:rsidRPr="001642C2">
        <w:rPr>
          <w:rFonts w:ascii="Times New Roman" w:eastAsia="Times New Roman" w:hAnsi="Times New Roman" w:cs="Times New Roman"/>
          <w:sz w:val="24"/>
          <w:szCs w:val="24"/>
          <w:lang w:eastAsia="ru-RU"/>
        </w:rPr>
        <w:t xml:space="preserve">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w:t>
      </w:r>
      <w:r w:rsidR="00273D7E">
        <w:rPr>
          <w:rFonts w:ascii="Times New Roman" w:eastAsia="Times New Roman" w:hAnsi="Times New Roman" w:cs="Times New Roman"/>
          <w:sz w:val="24"/>
          <w:szCs w:val="24"/>
          <w:lang w:eastAsia="ru-RU"/>
        </w:rPr>
        <w:t>дь среди школьников и молодежи.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w:t>
      </w:r>
      <w:r w:rsidRPr="001642C2">
        <w:rPr>
          <w:rFonts w:ascii="Times New Roman" w:eastAsia="Times New Roman" w:hAnsi="Times New Roman" w:cs="Times New Roman"/>
          <w:sz w:val="24"/>
          <w:szCs w:val="24"/>
          <w:lang w:eastAsia="ru-RU"/>
        </w:rPr>
        <w:lastRenderedPageBreak/>
        <w:t>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w:t>
      </w:r>
      <w:proofErr w:type="gramEnd"/>
      <w:r w:rsidRPr="001642C2">
        <w:rPr>
          <w:rFonts w:ascii="Times New Roman" w:eastAsia="Times New Roman" w:hAnsi="Times New Roman" w:cs="Times New Roman"/>
          <w:sz w:val="24"/>
          <w:szCs w:val="24"/>
          <w:lang w:eastAsia="ru-RU"/>
        </w:rPr>
        <w:t xml:space="preserve">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A0182" w:rsidRDefault="001642C2" w:rsidP="001642C2">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1A0182">
        <w:rPr>
          <w:rFonts w:ascii="Times New Roman" w:eastAsia="Times New Roman" w:hAnsi="Times New Roman" w:cs="Times New Roman"/>
          <w:color w:val="000000" w:themeColor="text1"/>
          <w:sz w:val="24"/>
          <w:szCs w:val="24"/>
          <w:lang w:eastAsia="ru-RU"/>
        </w:rPr>
        <w:t>В соответствии с Планом основных мероприятий Раменского муниципального округ</w:t>
      </w:r>
      <w:r w:rsidR="004768D4">
        <w:rPr>
          <w:rFonts w:ascii="Times New Roman" w:eastAsia="Times New Roman" w:hAnsi="Times New Roman" w:cs="Times New Roman"/>
          <w:color w:val="000000" w:themeColor="text1"/>
          <w:sz w:val="24"/>
          <w:szCs w:val="24"/>
          <w:lang w:eastAsia="ru-RU"/>
        </w:rPr>
        <w:t xml:space="preserve">а Московской области в области </w:t>
      </w:r>
      <w:r w:rsidRPr="001A0182">
        <w:rPr>
          <w:rFonts w:ascii="Times New Roman" w:eastAsia="Times New Roman" w:hAnsi="Times New Roman" w:cs="Times New Roman"/>
          <w:color w:val="000000" w:themeColor="text1"/>
          <w:sz w:val="24"/>
          <w:szCs w:val="24"/>
          <w:lang w:eastAsia="ru-RU"/>
        </w:rPr>
        <w:t>гражданской обороны, предупреждения и ликвидации чрезвычайных ситуаций, обеспечения пожарной безопасности и безопасности людей на водных объектах на</w:t>
      </w:r>
      <w:r w:rsidR="00733DA9" w:rsidRPr="001A0182">
        <w:rPr>
          <w:rFonts w:ascii="Times New Roman" w:eastAsia="Times New Roman" w:hAnsi="Times New Roman" w:cs="Times New Roman"/>
          <w:color w:val="000000" w:themeColor="text1"/>
          <w:sz w:val="24"/>
          <w:szCs w:val="24"/>
          <w:lang w:eastAsia="ru-RU"/>
        </w:rPr>
        <w:t xml:space="preserve"> </w:t>
      </w:r>
      <w:r w:rsidR="00272FC1" w:rsidRPr="001A0182">
        <w:rPr>
          <w:rFonts w:ascii="Times New Roman" w:eastAsia="Times New Roman" w:hAnsi="Times New Roman" w:cs="Times New Roman"/>
          <w:color w:val="000000" w:themeColor="text1"/>
          <w:sz w:val="24"/>
          <w:szCs w:val="24"/>
          <w:lang w:eastAsia="ru-RU"/>
        </w:rPr>
        <w:t>2026</w:t>
      </w:r>
      <w:r w:rsidRPr="001A0182">
        <w:rPr>
          <w:rFonts w:ascii="Times New Roman" w:eastAsia="Times New Roman" w:hAnsi="Times New Roman" w:cs="Times New Roman"/>
          <w:color w:val="000000" w:themeColor="text1"/>
          <w:sz w:val="24"/>
          <w:szCs w:val="24"/>
          <w:lang w:eastAsia="ru-RU"/>
        </w:rPr>
        <w:t xml:space="preserve">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w:t>
      </w:r>
      <w:proofErr w:type="gramEnd"/>
      <w:r w:rsidRPr="001A0182">
        <w:rPr>
          <w:rFonts w:ascii="Times New Roman" w:eastAsia="Times New Roman" w:hAnsi="Times New Roman" w:cs="Times New Roman"/>
          <w:color w:val="000000" w:themeColor="text1"/>
          <w:sz w:val="24"/>
          <w:szCs w:val="24"/>
          <w:lang w:eastAsia="ru-RU"/>
        </w:rPr>
        <w:t xml:space="preserve">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w:t>
      </w:r>
      <w:r w:rsidRPr="001A0182">
        <w:rPr>
          <w:rFonts w:ascii="Times New Roman" w:eastAsia="Times New Roman" w:hAnsi="Times New Roman" w:cs="Times New Roman"/>
          <w:color w:val="000000" w:themeColor="text1"/>
          <w:sz w:val="24"/>
          <w:szCs w:val="24"/>
          <w:lang w:eastAsia="ru-RU"/>
        </w:rPr>
        <w:t xml:space="preserve">. </w:t>
      </w:r>
      <w:r w:rsidR="00272FC1" w:rsidRPr="001A0182">
        <w:rPr>
          <w:rFonts w:ascii="Times New Roman" w:eastAsia="Times New Roman" w:hAnsi="Times New Roman" w:cs="Times New Roman"/>
          <w:color w:val="000000" w:themeColor="text1"/>
          <w:sz w:val="24"/>
          <w:szCs w:val="24"/>
          <w:lang w:eastAsia="ru-RU"/>
        </w:rPr>
        <w:t>Так в 2025</w:t>
      </w:r>
      <w:r w:rsidRPr="001A0182">
        <w:rPr>
          <w:rFonts w:ascii="Times New Roman" w:eastAsia="Times New Roman" w:hAnsi="Times New Roman" w:cs="Times New Roman"/>
          <w:color w:val="000000" w:themeColor="text1"/>
          <w:sz w:val="24"/>
          <w:szCs w:val="24"/>
          <w:lang w:eastAsia="ru-RU"/>
        </w:rPr>
        <w:t xml:space="preserve"> году на территории Раменского муниципального округа произошло </w:t>
      </w:r>
      <w:r w:rsidR="00272FC1" w:rsidRPr="001A0182">
        <w:rPr>
          <w:rFonts w:ascii="Times New Roman" w:eastAsia="Times New Roman" w:hAnsi="Times New Roman" w:cs="Times New Roman"/>
          <w:color w:val="000000" w:themeColor="text1"/>
          <w:sz w:val="24"/>
          <w:szCs w:val="24"/>
          <w:lang w:eastAsia="ru-RU"/>
        </w:rPr>
        <w:t>775</w:t>
      </w:r>
      <w:r w:rsidRPr="001A0182">
        <w:rPr>
          <w:rFonts w:ascii="Times New Roman" w:eastAsia="Times New Roman" w:hAnsi="Times New Roman" w:cs="Times New Roman"/>
          <w:color w:val="000000" w:themeColor="text1"/>
          <w:sz w:val="24"/>
          <w:szCs w:val="24"/>
          <w:lang w:eastAsia="ru-RU"/>
        </w:rPr>
        <w:t xml:space="preserve"> пожара, несмотря на снижение по ср</w:t>
      </w:r>
      <w:r w:rsidR="00272FC1" w:rsidRPr="001A0182">
        <w:rPr>
          <w:rFonts w:ascii="Times New Roman" w:eastAsia="Times New Roman" w:hAnsi="Times New Roman" w:cs="Times New Roman"/>
          <w:color w:val="000000" w:themeColor="text1"/>
          <w:sz w:val="24"/>
          <w:szCs w:val="24"/>
          <w:lang w:eastAsia="ru-RU"/>
        </w:rPr>
        <w:t>авнению с предыдущим годом (2024</w:t>
      </w:r>
      <w:r w:rsidRPr="001A0182">
        <w:rPr>
          <w:rFonts w:ascii="Times New Roman" w:eastAsia="Times New Roman" w:hAnsi="Times New Roman" w:cs="Times New Roman"/>
          <w:color w:val="000000" w:themeColor="text1"/>
          <w:sz w:val="24"/>
          <w:szCs w:val="24"/>
          <w:lang w:eastAsia="ru-RU"/>
        </w:rPr>
        <w:t xml:space="preserve">г. – </w:t>
      </w:r>
      <w:r w:rsidR="00272FC1" w:rsidRPr="001A0182">
        <w:rPr>
          <w:rFonts w:ascii="Times New Roman" w:eastAsia="Times New Roman" w:hAnsi="Times New Roman" w:cs="Times New Roman"/>
          <w:color w:val="000000" w:themeColor="text1"/>
          <w:sz w:val="24"/>
          <w:szCs w:val="24"/>
          <w:lang w:eastAsia="ru-RU"/>
        </w:rPr>
        <w:t>792</w:t>
      </w:r>
      <w:r w:rsidRPr="001A0182">
        <w:rPr>
          <w:rFonts w:ascii="Times New Roman" w:eastAsia="Times New Roman" w:hAnsi="Times New Roman" w:cs="Times New Roman"/>
          <w:color w:val="000000" w:themeColor="text1"/>
          <w:sz w:val="24"/>
          <w:szCs w:val="24"/>
          <w:lang w:eastAsia="ru-RU"/>
        </w:rPr>
        <w:t xml:space="preserve"> пожаров),</w:t>
      </w:r>
      <w:r w:rsidRPr="00020C86">
        <w:rPr>
          <w:rFonts w:ascii="Times New Roman" w:eastAsia="Times New Roman" w:hAnsi="Times New Roman" w:cs="Times New Roman"/>
          <w:color w:val="FF0000"/>
          <w:sz w:val="24"/>
          <w:szCs w:val="24"/>
          <w:lang w:eastAsia="ru-RU"/>
        </w:rPr>
        <w:t xml:space="preserve"> </w:t>
      </w:r>
      <w:r w:rsidRPr="001642C2">
        <w:rPr>
          <w:rFonts w:ascii="Times New Roman" w:eastAsia="Times New Roman" w:hAnsi="Times New Roman" w:cs="Times New Roman"/>
          <w:sz w:val="24"/>
          <w:szCs w:val="24"/>
          <w:lang w:eastAsia="ru-RU"/>
        </w:rPr>
        <w:t>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0561C1">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w:t>
      </w:r>
      <w:r w:rsidR="000561C1">
        <w:rPr>
          <w:rFonts w:ascii="Times New Roman" w:eastAsia="Times New Roman" w:hAnsi="Times New Roman" w:cs="Times New Roman"/>
          <w:sz w:val="24"/>
          <w:szCs w:val="24"/>
          <w:lang w:eastAsia="ru-RU"/>
        </w:rPr>
        <w:t>ешению проблем в указанной сфере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 Московской области – 24% (при запланированном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снизит</w:t>
      </w:r>
      <w:r w:rsidR="004E43D4">
        <w:rPr>
          <w:rFonts w:ascii="Times New Roman" w:eastAsia="Times New Roman" w:hAnsi="Times New Roman" w:cs="Times New Roman"/>
          <w:sz w:val="24"/>
          <w:szCs w:val="24"/>
          <w:lang w:eastAsia="ru-RU"/>
        </w:rPr>
        <w:t>ь</w:t>
      </w:r>
      <w:r w:rsidRPr="001642C2">
        <w:rPr>
          <w:rFonts w:ascii="Times New Roman" w:eastAsia="Times New Roman" w:hAnsi="Times New Roman" w:cs="Times New Roman"/>
          <w:sz w:val="24"/>
          <w:szCs w:val="24"/>
          <w:lang w:eastAsia="ru-RU"/>
        </w:rPr>
        <w:t>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Снижение объемов финансовой поддержки сфер безопасности повлечет ухудшение криминогенной обстановки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AD4BED"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криминогенности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2027"/>
        <w:gridCol w:w="43"/>
        <w:gridCol w:w="1682"/>
        <w:gridCol w:w="166"/>
        <w:gridCol w:w="1240"/>
        <w:gridCol w:w="983"/>
        <w:gridCol w:w="748"/>
        <w:gridCol w:w="814"/>
        <w:gridCol w:w="817"/>
        <w:gridCol w:w="814"/>
        <w:gridCol w:w="820"/>
        <w:gridCol w:w="1004"/>
        <w:gridCol w:w="2168"/>
        <w:gridCol w:w="1541"/>
      </w:tblGrid>
      <w:tr w:rsidR="00CB0828" w:rsidRPr="001642C2" w:rsidTr="002A760F">
        <w:trPr>
          <w:trHeight w:val="682"/>
        </w:trPr>
        <w:tc>
          <w:tcPr>
            <w:tcW w:w="158"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п/п</w:t>
            </w:r>
          </w:p>
        </w:tc>
        <w:tc>
          <w:tcPr>
            <w:tcW w:w="674" w:type="pct"/>
            <w:gridSpan w:val="2"/>
            <w:vMerge w:val="restart"/>
          </w:tcPr>
          <w:p w:rsidR="00CB0828" w:rsidRPr="001642C2" w:rsidRDefault="00CB0828"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602"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404"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20"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634" w:type="pct"/>
            <w:gridSpan w:val="6"/>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706"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Ответственный за достижение показателя</w:t>
            </w:r>
          </w:p>
        </w:tc>
        <w:tc>
          <w:tcPr>
            <w:tcW w:w="502"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CB0828" w:rsidRPr="001642C2" w:rsidTr="002A760F">
        <w:tc>
          <w:tcPr>
            <w:tcW w:w="158"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674"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60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404"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20"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266"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327" w:type="pct"/>
          </w:tcPr>
          <w:p w:rsidR="00CB0828"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2028</w:t>
            </w:r>
          </w:p>
          <w:p w:rsidR="00CB0828" w:rsidRPr="001642C2"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год</w:t>
            </w:r>
          </w:p>
        </w:tc>
        <w:tc>
          <w:tcPr>
            <w:tcW w:w="706"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02"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74"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0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40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2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266"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327"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706"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02"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115B49" w:rsidRPr="001642C2" w:rsidTr="002A760F">
        <w:tc>
          <w:tcPr>
            <w:tcW w:w="5000" w:type="pct"/>
            <w:gridSpan w:val="15"/>
          </w:tcPr>
          <w:p w:rsidR="00115B49" w:rsidRPr="001642C2" w:rsidRDefault="00115B49"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CB0828" w:rsidRPr="005929F7"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0"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6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266"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265" w:type="pct"/>
          </w:tcPr>
          <w:p w:rsidR="00CB0828" w:rsidRPr="001642C2" w:rsidRDefault="00CB0828"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327" w:type="pct"/>
            <w:shd w:val="clear" w:color="auto" w:fill="auto"/>
          </w:tcPr>
          <w:p w:rsidR="00CB0828" w:rsidRPr="001642C2" w:rsidRDefault="00D90E23" w:rsidP="00D90E2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CB0828" w:rsidRPr="001642C2" w:rsidRDefault="00CB0828"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CB0828" w:rsidRPr="001642C2" w:rsidRDefault="00CB0828" w:rsidP="001642C2">
            <w:pPr>
              <w:spacing w:after="0"/>
              <w:jc w:val="both"/>
              <w:rPr>
                <w:rFonts w:ascii="Times New Roman" w:eastAsia="Times New Roman" w:hAnsi="Times New Roman" w:cs="Times New Roman"/>
                <w:sz w:val="20"/>
                <w:szCs w:val="20"/>
                <w:highlight w:val="yellow"/>
                <w:lang w:eastAsia="ru-RU"/>
              </w:rPr>
            </w:pPr>
          </w:p>
        </w:tc>
        <w:tc>
          <w:tcPr>
            <w:tcW w:w="502" w:type="pct"/>
            <w:vAlign w:val="center"/>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p w:rsidR="002A63A1" w:rsidRPr="001642C2" w:rsidRDefault="002A63A1" w:rsidP="001642C2">
            <w:pPr>
              <w:spacing w:after="0"/>
              <w:jc w:val="center"/>
              <w:rPr>
                <w:rFonts w:ascii="Times New Roman" w:eastAsia="Times New Roman" w:hAnsi="Times New Roman" w:cs="Times New Roman"/>
                <w:sz w:val="20"/>
                <w:szCs w:val="20"/>
                <w:lang w:eastAsia="ru-RU"/>
              </w:rPr>
            </w:pPr>
            <w:r w:rsidRPr="005929F7">
              <w:rPr>
                <w:rFonts w:ascii="Times New Roman" w:eastAsia="Times New Roman" w:hAnsi="Times New Roman" w:cs="Times New Roman"/>
                <w:sz w:val="20"/>
                <w:szCs w:val="20"/>
                <w:lang w:eastAsia="ru-RU"/>
              </w:rPr>
              <w:lastRenderedPageBreak/>
              <w:t>1.07.12</w:t>
            </w:r>
          </w:p>
        </w:tc>
      </w:tr>
      <w:tr w:rsidR="00CB0828" w:rsidRPr="001642C2" w:rsidTr="002A760F">
        <w:trPr>
          <w:trHeight w:val="2334"/>
        </w:trPr>
        <w:tc>
          <w:tcPr>
            <w:tcW w:w="158" w:type="pct"/>
          </w:tcPr>
          <w:p w:rsidR="00CB0828" w:rsidRPr="001642C2" w:rsidRDefault="00CB0828"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660" w:type="pct"/>
          </w:tcPr>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6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3A7EBA"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кол-во камер, динамика в %</w:t>
            </w:r>
          </w:p>
        </w:tc>
        <w:tc>
          <w:tcPr>
            <w:tcW w:w="32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3381</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CB0828" w:rsidRPr="001642C2" w:rsidTr="002A760F">
        <w:tc>
          <w:tcPr>
            <w:tcW w:w="158"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660"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62" w:type="pct"/>
            <w:gridSpan w:val="2"/>
          </w:tcPr>
          <w:p w:rsidR="00BC5D85" w:rsidRPr="00273D7E"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 xml:space="preserve">Приоритетный </w:t>
            </w:r>
          </w:p>
          <w:p w:rsidR="00CB0828" w:rsidRPr="001642C2"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2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44"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66"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67"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27" w:type="pct"/>
            <w:shd w:val="clear" w:color="auto" w:fill="auto"/>
          </w:tcPr>
          <w:p w:rsidR="00CB0828" w:rsidRPr="001642C2" w:rsidRDefault="00115B49"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44,4</w:t>
            </w:r>
          </w:p>
        </w:tc>
        <w:tc>
          <w:tcPr>
            <w:tcW w:w="706"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502"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CB0828" w:rsidRPr="001642C2" w:rsidTr="002A760F">
        <w:tc>
          <w:tcPr>
            <w:tcW w:w="158"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660"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криминогенности наркомании на  100 тыс. человек</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62" w:type="pct"/>
            <w:gridSpan w:val="2"/>
          </w:tcPr>
          <w:p w:rsidR="00BC5D85" w:rsidRPr="00273D7E"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 xml:space="preserve">Приоритетный </w:t>
            </w:r>
          </w:p>
          <w:p w:rsidR="00CB0828" w:rsidRPr="001642C2"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2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44"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66"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67"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27" w:type="pct"/>
            <w:shd w:val="clear" w:color="auto" w:fill="auto"/>
          </w:tcPr>
          <w:p w:rsidR="00CB0828" w:rsidRPr="001642C2" w:rsidRDefault="00B92C36"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44,6</w:t>
            </w:r>
          </w:p>
        </w:tc>
        <w:tc>
          <w:tcPr>
            <w:tcW w:w="706"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502"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15B49" w:rsidRPr="001642C2" w:rsidTr="002A760F">
        <w:tc>
          <w:tcPr>
            <w:tcW w:w="5000" w:type="pct"/>
            <w:gridSpan w:val="15"/>
          </w:tcPr>
          <w:p w:rsidR="00115B49" w:rsidRPr="001642C2" w:rsidRDefault="00115B49"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0" w:type="pct"/>
          </w:tcPr>
          <w:p w:rsidR="00CB0828"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p w:rsidR="00AD4BED" w:rsidRDefault="00AD4BED"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p w:rsidR="00AD4BED" w:rsidRPr="001642C2" w:rsidRDefault="00AD4BED"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6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458"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502"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p w:rsidR="002A63A1" w:rsidRPr="001642C2" w:rsidRDefault="002A63A1"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5929F7">
              <w:rPr>
                <w:rFonts w:ascii="Times New Roman" w:eastAsia="Times New Roman" w:hAnsi="Times New Roman" w:cs="Times New Roman"/>
                <w:sz w:val="20"/>
                <w:szCs w:val="20"/>
                <w:lang w:eastAsia="ru-RU"/>
              </w:rPr>
              <w:t>1.07.12</w:t>
            </w:r>
          </w:p>
        </w:tc>
      </w:tr>
      <w:tr w:rsidR="00115B49" w:rsidRPr="001642C2" w:rsidTr="002A760F">
        <w:tc>
          <w:tcPr>
            <w:tcW w:w="5000" w:type="pct"/>
            <w:gridSpan w:val="15"/>
          </w:tcPr>
          <w:p w:rsidR="00115B49" w:rsidRDefault="00115B49"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w:t>
            </w:r>
            <w:r w:rsidR="007F4ADC">
              <w:rPr>
                <w:rFonts w:ascii="Times New Roman" w:eastAsia="Times New Roman" w:hAnsi="Times New Roman" w:cs="Times New Roman"/>
                <w:sz w:val="20"/>
                <w:szCs w:val="20"/>
                <w:lang w:eastAsia="ru-RU"/>
              </w:rPr>
              <w:t>ктов</w:t>
            </w:r>
          </w:p>
          <w:p w:rsidR="007F4ADC" w:rsidRPr="001642C2" w:rsidRDefault="007F4ADC" w:rsidP="007F4ADC">
            <w:pPr>
              <w:widowControl w:val="0"/>
              <w:autoSpaceDE w:val="0"/>
              <w:autoSpaceDN w:val="0"/>
              <w:adjustRightInd w:val="0"/>
              <w:spacing w:after="0" w:line="240" w:lineRule="auto"/>
              <w:ind w:left="720"/>
              <w:jc w:val="center"/>
              <w:rPr>
                <w:rFonts w:ascii="Times New Roman" w:eastAsia="Times New Roman" w:hAnsi="Times New Roman" w:cs="Times New Roman"/>
                <w:sz w:val="20"/>
                <w:szCs w:val="20"/>
                <w:lang w:eastAsia="ru-RU"/>
              </w:rPr>
            </w:pP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616" w:type="pct"/>
            <w:gridSpan w:val="3"/>
          </w:tcPr>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t>№ 1632 «О совершенствовании системы обеспечения вызова экстренных оперативных служб на территории Российской Федерации»</w:t>
            </w: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320"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244"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265"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266"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265"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2.01.03</w:t>
            </w:r>
          </w:p>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616" w:type="pct"/>
            <w:gridSpan w:val="3"/>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327" w:type="pct"/>
            <w:shd w:val="clear" w:color="auto" w:fill="auto"/>
          </w:tcPr>
          <w:p w:rsidR="00CB0828" w:rsidRPr="001642C2" w:rsidRDefault="00BC5D85"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CB0828" w:rsidRPr="001642C2" w:rsidTr="002A760F">
        <w:trPr>
          <w:trHeight w:val="1884"/>
        </w:trPr>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3.</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616" w:type="pct"/>
            <w:gridSpan w:val="3"/>
            <w:shd w:val="clear" w:color="auto" w:fill="FFFFFF" w:themeFill="background1"/>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244"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65"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66"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265" w:type="pct"/>
            <w:shd w:val="clear" w:color="auto" w:fill="auto"/>
          </w:tcPr>
          <w:p w:rsidR="00CB0828" w:rsidRPr="00593FFE"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color w:val="FFFFFF" w:themeColor="background1"/>
                <w:sz w:val="20"/>
                <w:szCs w:val="20"/>
                <w:lang w:eastAsia="ru-RU"/>
              </w:rPr>
            </w:pPr>
            <w:r w:rsidRPr="00593FFE">
              <w:rPr>
                <w:rFonts w:ascii="Times New Roman" w:eastAsia="Times New Roman" w:hAnsi="Times New Roman" w:cs="Courier New"/>
                <w:bCs/>
                <w:sz w:val="20"/>
                <w:szCs w:val="20"/>
                <w:lang w:eastAsia="ru-RU"/>
              </w:rPr>
              <w:t>87</w:t>
            </w:r>
          </w:p>
        </w:tc>
        <w:tc>
          <w:tcPr>
            <w:tcW w:w="267" w:type="pct"/>
            <w:shd w:val="clear" w:color="auto" w:fill="auto"/>
          </w:tcPr>
          <w:p w:rsidR="00CB0828" w:rsidRPr="001642C2"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Pr>
                <w:rFonts w:ascii="Times New Roman" w:eastAsia="Times New Roman" w:hAnsi="Times New Roman" w:cs="Courier New"/>
                <w:bCs/>
                <w:sz w:val="20"/>
                <w:szCs w:val="20"/>
                <w:lang w:eastAsia="ru-RU"/>
              </w:rPr>
              <w:t>90</w:t>
            </w:r>
          </w:p>
        </w:tc>
        <w:tc>
          <w:tcPr>
            <w:tcW w:w="327" w:type="pct"/>
            <w:shd w:val="clear" w:color="auto" w:fill="auto"/>
          </w:tcPr>
          <w:p w:rsidR="00CB0828" w:rsidRPr="001642C2" w:rsidRDefault="00454423"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CB0828" w:rsidRPr="001642C2" w:rsidTr="002A760F">
        <w:trPr>
          <w:trHeight w:val="622"/>
        </w:trPr>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w:t>
            </w:r>
            <w:r w:rsidRPr="001642C2">
              <w:rPr>
                <w:rFonts w:ascii="Times New Roman" w:eastAsia="Times New Roman" w:hAnsi="Times New Roman" w:cs="Times New Roman"/>
                <w:sz w:val="20"/>
                <w:szCs w:val="20"/>
                <w:lang w:eastAsia="ru-RU"/>
              </w:rPr>
              <w:lastRenderedPageBreak/>
              <w:t>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27"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CB0828" w:rsidRPr="001642C2" w:rsidTr="002A760F">
        <w:trPr>
          <w:trHeight w:val="1189"/>
        </w:trPr>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5.</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327"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CB0828" w:rsidRPr="001642C2" w:rsidTr="002A760F">
        <w:tc>
          <w:tcPr>
            <w:tcW w:w="158" w:type="pct"/>
          </w:tcPr>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660" w:type="pct"/>
          </w:tcPr>
          <w:p w:rsidR="00CB0828"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Pr="001642C2"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lastRenderedPageBreak/>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w:t>
            </w:r>
            <w:r w:rsidRPr="001642C2">
              <w:rPr>
                <w:rFonts w:ascii="Times New Roman" w:eastAsia="Times New Roman" w:hAnsi="Times New Roman" w:cs="Times New Roman"/>
                <w:color w:val="000000" w:themeColor="text1"/>
                <w:sz w:val="20"/>
                <w:szCs w:val="20"/>
                <w:lang w:eastAsia="ru-RU"/>
              </w:rPr>
              <w:lastRenderedPageBreak/>
              <w:t>безопасности и безопасности людей на водных объектах на период до 2030 года»</w:t>
            </w: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lastRenderedPageBreak/>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265" w:type="pct"/>
          </w:tcPr>
          <w:p w:rsidR="00CB0828" w:rsidRPr="00273D7E" w:rsidRDefault="00F908F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273D7E">
              <w:rPr>
                <w:rFonts w:ascii="Times New Roman" w:eastAsia="Times New Roman" w:hAnsi="Times New Roman" w:cs="Times New Roman"/>
                <w:sz w:val="20"/>
                <w:szCs w:val="20"/>
                <w:lang w:eastAsia="ru-RU"/>
              </w:rPr>
              <w:t>10,7</w:t>
            </w:r>
            <w:r w:rsidRPr="00273D7E">
              <w:rPr>
                <w:rFonts w:ascii="Times New Roman" w:eastAsia="Times New Roman" w:hAnsi="Times New Roman" w:cs="Times New Roman"/>
                <w:sz w:val="20"/>
                <w:szCs w:val="20"/>
                <w:vertAlign w:val="superscript"/>
                <w:lang w:eastAsia="ru-RU"/>
              </w:rPr>
              <w:t>*</w:t>
            </w:r>
          </w:p>
        </w:tc>
        <w:tc>
          <w:tcPr>
            <w:tcW w:w="267" w:type="pct"/>
          </w:tcPr>
          <w:p w:rsidR="00CB0828" w:rsidRPr="00273D7E" w:rsidRDefault="00F908F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273D7E">
              <w:rPr>
                <w:rFonts w:ascii="Times New Roman" w:eastAsia="Times New Roman" w:hAnsi="Times New Roman" w:cs="Times New Roman"/>
                <w:sz w:val="20"/>
                <w:szCs w:val="20"/>
                <w:lang w:eastAsia="ru-RU"/>
              </w:rPr>
              <w:t>15,7</w:t>
            </w:r>
            <w:r w:rsidRPr="00273D7E">
              <w:rPr>
                <w:rFonts w:ascii="Times New Roman" w:eastAsia="Times New Roman" w:hAnsi="Times New Roman" w:cs="Times New Roman"/>
                <w:sz w:val="20"/>
                <w:szCs w:val="20"/>
                <w:vertAlign w:val="superscript"/>
                <w:lang w:eastAsia="ru-RU"/>
              </w:rPr>
              <w:t>*</w:t>
            </w:r>
          </w:p>
        </w:tc>
        <w:tc>
          <w:tcPr>
            <w:tcW w:w="327" w:type="pct"/>
            <w:shd w:val="clear" w:color="auto" w:fill="auto"/>
          </w:tcPr>
          <w:p w:rsidR="00CB0828" w:rsidRPr="00273D7E" w:rsidRDefault="00F908F2" w:rsidP="00B92C36">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vertAlign w:val="superscript"/>
                <w:lang w:eastAsia="ru-RU"/>
              </w:rPr>
            </w:pPr>
            <w:r w:rsidRPr="00273D7E">
              <w:rPr>
                <w:rFonts w:ascii="Times New Roman" w:eastAsia="Times New Roman" w:hAnsi="Times New Roman" w:cs="Times New Roman"/>
                <w:color w:val="000000" w:themeColor="text1"/>
                <w:sz w:val="20"/>
                <w:szCs w:val="20"/>
                <w:lang w:eastAsia="ru-RU"/>
              </w:rPr>
              <w:t>17,7</w:t>
            </w:r>
            <w:r w:rsidRPr="00273D7E">
              <w:rPr>
                <w:rFonts w:ascii="Times New Roman" w:eastAsia="Times New Roman" w:hAnsi="Times New Roman" w:cs="Times New Roman"/>
                <w:color w:val="000000" w:themeColor="text1"/>
                <w:sz w:val="20"/>
                <w:szCs w:val="20"/>
                <w:vertAlign w:val="superscript"/>
                <w:lang w:eastAsia="ru-RU"/>
              </w:rPr>
              <w:t>*</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7.</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11.01.2018 </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12 «Об утверждении Основ государственной политики Российской Федерации в области защиты населения и территорий от чрезвычайных ситуаций на период до</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2030 года»,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tc>
        <w:tc>
          <w:tcPr>
            <w:tcW w:w="40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5.01.02</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7F4ADC" w:rsidRDefault="00F908F2" w:rsidP="001642C2">
      <w:pPr>
        <w:rPr>
          <w:rFonts w:ascii="Times New Roman" w:eastAsia="Times New Roman" w:hAnsi="Times New Roman" w:cs="Times New Roman"/>
          <w:sz w:val="24"/>
          <w:szCs w:val="24"/>
          <w:lang w:eastAsia="ru-RU"/>
        </w:rPr>
      </w:pPr>
      <w:r w:rsidRPr="00273D7E">
        <w:rPr>
          <w:rFonts w:ascii="Times New Roman" w:eastAsia="Times New Roman" w:hAnsi="Times New Roman" w:cs="Times New Roman"/>
          <w:sz w:val="24"/>
          <w:szCs w:val="24"/>
          <w:lang w:eastAsia="ru-RU"/>
        </w:rPr>
        <w:t>* Целевой показатель изменен в связи с изменением метода его расчета, начиная с 2026 года.</w:t>
      </w:r>
    </w:p>
    <w:p w:rsidR="007F4ADC" w:rsidRDefault="007F4AD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
        <w:gridCol w:w="2027"/>
        <w:gridCol w:w="1540"/>
        <w:gridCol w:w="5915"/>
        <w:gridCol w:w="3718"/>
        <w:gridCol w:w="1589"/>
      </w:tblGrid>
      <w:tr w:rsidR="001642C2" w:rsidRPr="001642C2" w:rsidTr="007F4ADC">
        <w:trPr>
          <w:cantSplit/>
          <w:trHeight w:val="820"/>
        </w:trPr>
        <w:tc>
          <w:tcPr>
            <w:tcW w:w="159"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п/п</w:t>
            </w:r>
          </w:p>
        </w:tc>
        <w:tc>
          <w:tcPr>
            <w:tcW w:w="663"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50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36"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2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520"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7F4ADC">
        <w:trPr>
          <w:cantSplit/>
          <w:trHeight w:val="280"/>
        </w:trPr>
        <w:tc>
          <w:tcPr>
            <w:tcW w:w="15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3"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0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36"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217"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20"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7F4ADC">
        <w:trPr>
          <w:cantSplit/>
          <w:trHeight w:val="1032"/>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3"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04"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217"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52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rPr>
          <w:trHeight w:val="491"/>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504" w:type="pct"/>
          </w:tcPr>
          <w:p w:rsidR="001642C2" w:rsidRPr="001642C2" w:rsidRDefault="003A7EBA"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кол-во камер, динамика в %</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21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rPr>
          <w:trHeight w:val="1767"/>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3.</w:t>
            </w:r>
          </w:p>
        </w:tc>
        <w:tc>
          <w:tcPr>
            <w:tcW w:w="663"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504"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наркопреступления (форма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1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663"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криминогенности наркомании на 100 тыс. человек</w:t>
            </w:r>
          </w:p>
        </w:tc>
        <w:tc>
          <w:tcPr>
            <w:tcW w:w="504"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36"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1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«Об утверждении форм межведомственной статистической отчетности о результатах борьбы с незаконным оборотом наркотиков», </w:t>
            </w:r>
            <w:r w:rsidRPr="001642C2">
              <w:rPr>
                <w:rFonts w:ascii="Times New Roman" w:eastAsia="Times New Roman" w:hAnsi="Times New Roman" w:cs="Times New Roman"/>
                <w:sz w:val="20"/>
                <w:szCs w:val="20"/>
                <w:lang w:eastAsia="ru-RU"/>
              </w:rPr>
              <w:lastRenderedPageBreak/>
              <w:t>данные из статистического сборника «Численность и состав населения Московской области»</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7F4ADC">
        <w:trPr>
          <w:trHeight w:val="1380"/>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5.</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50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r w:rsidRPr="001642C2">
              <w:rPr>
                <w:rFonts w:ascii="Times New Roman" w:eastAsia="Times New Roman" w:hAnsi="Times New Roman" w:cs="Times New Roman"/>
                <w:bCs/>
                <w:sz w:val="20"/>
                <w:szCs w:val="20"/>
                <w:lang w:val="en-US" w:eastAsia="ru-RU"/>
              </w:rPr>
              <w:t>K</w:t>
            </w:r>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 доля кладбищ, соответствующих требованиям Регионального стандарта, %;</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1,1.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w:t>
            </w:r>
            <w:r w:rsidR="00670C80">
              <w:t xml:space="preserve"> </w:t>
            </w:r>
            <w:r w:rsidR="00670C80" w:rsidRPr="00670C80">
              <w:rPr>
                <w:rFonts w:ascii="Times New Roman" w:eastAsia="Times New Roman" w:hAnsi="Times New Roman" w:cs="Times New Roman"/>
                <w:sz w:val="20"/>
                <w:szCs w:val="20"/>
              </w:rPr>
              <w:t>для городских/муниципальных округов,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городских/муниципальных округов.</w:t>
            </w:r>
          </w:p>
        </w:tc>
        <w:tc>
          <w:tcPr>
            <w:tcW w:w="121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ритуальная служба»</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663" w:type="pct"/>
          </w:tcPr>
          <w:p w:rsid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w:t>
            </w:r>
            <w:r w:rsidRPr="001642C2">
              <w:rPr>
                <w:rFonts w:ascii="Times New Roman" w:eastAsia="Times New Roman" w:hAnsi="Times New Roman" w:cs="Times New Roman"/>
                <w:sz w:val="20"/>
                <w:szCs w:val="20"/>
                <w:lang w:eastAsia="ru-RU"/>
              </w:rPr>
              <w:lastRenderedPageBreak/>
              <w:t xml:space="preserve">единому номеру «112» на территории муниципального образования Московской области </w:t>
            </w: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Pr="00DA1878"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04"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минуты</w:t>
            </w:r>
          </w:p>
        </w:tc>
        <w:tc>
          <w:tcPr>
            <w:tcW w:w="1936"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То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w:t>
            </w:r>
            <w:r w:rsidRPr="001642C2">
              <w:rPr>
                <w:rFonts w:ascii="Times New Roman" w:eastAsia="Times New Roman" w:hAnsi="Times New Roman" w:cs="Times New Roman"/>
                <w:sz w:val="20"/>
                <w:szCs w:val="20"/>
                <w:lang w:eastAsia="ru-RU"/>
              </w:rPr>
              <w:lastRenderedPageBreak/>
              <w:t xml:space="preserve">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21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Модуль формирования отчетов учета времени реагирования экстренных оперативных служб системы обеспечения вызова экстренных служб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w:t>
            </w:r>
            <w:r w:rsidRPr="001642C2">
              <w:rPr>
                <w:rFonts w:ascii="Times New Roman" w:eastAsia="Times New Roman" w:hAnsi="Times New Roman" w:cs="Times New Roman"/>
                <w:sz w:val="20"/>
                <w:szCs w:val="20"/>
                <w:lang w:eastAsia="ru-RU"/>
              </w:rPr>
              <w:lastRenderedPageBreak/>
              <w:t>системе обеспечения вызова экстренных оперативных служб по единому номеру «112» на территории Московской области»</w:t>
            </w:r>
          </w:p>
        </w:tc>
        <w:tc>
          <w:tcPr>
            <w:tcW w:w="520" w:type="pct"/>
          </w:tcPr>
          <w:p w:rsidR="001642C2" w:rsidRPr="001642C2" w:rsidRDefault="00E325E0"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7.</w:t>
            </w:r>
          </w:p>
        </w:tc>
        <w:tc>
          <w:tcPr>
            <w:tcW w:w="663"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Укомплектованность резервного фонда материальных ресурсов для ликвидации чрезвычайных ситуаций муниципального характера</w:t>
            </w:r>
          </w:p>
        </w:tc>
        <w:tc>
          <w:tcPr>
            <w:tcW w:w="504"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shd w:val="clear" w:color="auto" w:fill="auto"/>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C25940" w:rsidRPr="00DA1878" w:rsidRDefault="00C25940" w:rsidP="00C25940"/>
          <w:p w:rsidR="00C25940" w:rsidRPr="00DA1878" w:rsidRDefault="00C25940" w:rsidP="00C25940">
            <w:pPr>
              <w:rPr>
                <w:lang w:val="en-US"/>
              </w:rPr>
            </w:pPr>
            <w:r>
              <w:rPr>
                <w:lang w:val="en-US"/>
              </w:rPr>
              <w:t>Y</w:t>
            </w:r>
            <w:r w:rsidRPr="00DA1878">
              <w:rPr>
                <w:lang w:val="en-US"/>
              </w:rPr>
              <w:t>=</w:t>
            </w:r>
            <m:oMath>
              <m:r>
                <w:rPr>
                  <w:rFonts w:ascii="Cambria Math" w:hAnsi="Cambria Math" w:cs="Cambria Math"/>
                  <w:lang w:val="en-US"/>
                </w:rPr>
                <m:t>x</m:t>
              </m:r>
              <m:r>
                <m:rPr>
                  <m:sty m:val="p"/>
                </m:rPr>
                <w:rPr>
                  <w:rFonts w:ascii="Cambria Math" w:hAnsi="Cambria Math" w:cs="Cambria Math"/>
                  <w:lang w:val="en-US"/>
                </w:rPr>
                <m:t>=</m:t>
              </m:r>
              <m:f>
                <m:fPr>
                  <m:ctrlPr>
                    <w:rPr>
                      <w:rFonts w:ascii="Cambria Math" w:hAnsi="Cambria Math"/>
                      <w:lang w:val="en-US"/>
                    </w:rPr>
                  </m:ctrlPr>
                </m:fPr>
                <m:num>
                  <m:nary>
                    <m:naryPr>
                      <m:chr m:val="∑"/>
                      <m:limLoc m:val="undOvr"/>
                      <m:subHide m:val="1"/>
                      <m:supHide m:val="1"/>
                      <m:ctrlPr>
                        <w:rPr>
                          <w:rFonts w:ascii="Cambria Math" w:hAnsi="Cambria Math" w:cs="Cambria Math"/>
                          <w:lang w:val="en-US"/>
                        </w:rPr>
                      </m:ctrlPr>
                    </m:naryPr>
                    <m:sub/>
                    <m:sup/>
                    <m:e>
                      <m:r>
                        <m:rPr>
                          <m:sty m:val="p"/>
                        </m:rPr>
                        <w:rPr>
                          <w:rFonts w:ascii="Cambria Math" w:hAnsi="Cambria Math" w:cs="Cambria Math"/>
                          <w:lang w:val="en-US"/>
                        </w:rPr>
                        <m:t>Yi</m:t>
                      </m:r>
                    </m:e>
                  </m:nary>
                </m:num>
                <m:den>
                  <m:r>
                    <m:rPr>
                      <m:sty m:val="p"/>
                    </m:rPr>
                    <w:rPr>
                      <w:rFonts w:ascii="Cambria Math" w:hAnsi="Cambria Math" w:cs="Cambria Math"/>
                      <w:lang w:val="en-US"/>
                    </w:rPr>
                    <m:t>n</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Y1+Y2+... +Yn</m:t>
                  </m:r>
                </m:num>
                <m:den>
                  <m:r>
                    <w:rPr>
                      <w:rFonts w:ascii="Cambria Math" w:hAnsi="Cambria Math"/>
                      <w:lang w:val="en-US"/>
                    </w:rPr>
                    <m:t>n</m:t>
                  </m:r>
                </m:den>
              </m:f>
            </m:oMath>
          </w:p>
          <w:p w:rsidR="001642C2" w:rsidRPr="00C25940"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DA1878">
              <w:rPr>
                <w:rFonts w:ascii="Times New Roman" w:eastAsia="Times New Roman" w:hAnsi="Times New Roman" w:cs="Courier New"/>
                <w:sz w:val="20"/>
                <w:szCs w:val="20"/>
                <w:lang w:val="en-US" w:eastAsia="ru-RU"/>
              </w:rPr>
              <w:t xml:space="preserve"> </w:t>
            </w:r>
            <w:r w:rsidRPr="001642C2">
              <w:rPr>
                <w:rFonts w:ascii="Times New Roman" w:eastAsia="Times New Roman" w:hAnsi="Times New Roman" w:cs="Courier New"/>
                <w:sz w:val="20"/>
                <w:szCs w:val="20"/>
                <w:lang w:eastAsia="ru-RU"/>
              </w:rPr>
              <w:t>где</w:t>
            </w:r>
            <w:r w:rsidRPr="00C25940">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46CA48A0" wp14:editId="5950EEC7">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FA3B97"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FA3B97">
              <w:rPr>
                <w:rFonts w:ascii="Times New Roman" w:eastAsia="Times New Roman" w:hAnsi="Times New Roman" w:cs="Courier New"/>
                <w:noProof/>
                <w:sz w:val="20"/>
                <w:szCs w:val="20"/>
                <w:lang w:eastAsia="ru-RU"/>
              </w:rPr>
              <w:t xml:space="preserve">                         </w:t>
            </w:r>
            <w:r w:rsidR="00FA3B97" w:rsidRPr="00FA3B97">
              <w:rPr>
                <w:rFonts w:ascii="Times New Roman" w:eastAsia="Times New Roman" w:hAnsi="Times New Roman" w:cs="Courier New"/>
                <w:i/>
                <w:noProof/>
                <w:sz w:val="20"/>
                <w:szCs w:val="20"/>
                <w:lang w:val="en-US" w:eastAsia="ru-RU"/>
              </w:rPr>
              <w:t>Yi</w:t>
            </w:r>
            <w:r w:rsidR="00FA3B97" w:rsidRPr="00FA3B97">
              <w:rPr>
                <w:rFonts w:ascii="Times New Roman" w:eastAsia="Times New Roman" w:hAnsi="Times New Roman" w:cs="Courier New"/>
                <w:i/>
                <w:noProof/>
                <w:sz w:val="20"/>
                <w:szCs w:val="20"/>
                <w:lang w:eastAsia="ru-RU"/>
              </w:rPr>
              <w:t>==</w:t>
            </w:r>
            <m:oMath>
              <m:r>
                <w:rPr>
                  <w:rFonts w:ascii="Cambria Math" w:eastAsia="Calibri" w:hAnsi="Cambria Math" w:cs="Times New Roman"/>
                </w:rPr>
                <m:t xml:space="preserve"> </m:t>
              </m:r>
              <m:f>
                <m:fPr>
                  <m:ctrlPr>
                    <w:rPr>
                      <w:rFonts w:ascii="Cambria Math" w:eastAsia="Calibri" w:hAnsi="Cambria Math" w:cs="Times New Roman"/>
                      <w:i/>
                    </w:rPr>
                  </m:ctrlPr>
                </m:fPr>
                <m:num>
                  <m:nary>
                    <m:naryPr>
                      <m:chr m:val="∑"/>
                      <m:limLoc m:val="undOvr"/>
                      <m:subHide m:val="1"/>
                      <m:supHide m:val="1"/>
                      <m:ctrlPr>
                        <w:rPr>
                          <w:rFonts w:ascii="Cambria Math" w:eastAsia="Calibri" w:hAnsi="Cambria Math" w:cs="Times New Roman"/>
                          <w:i/>
                        </w:rPr>
                      </m:ctrlPr>
                    </m:naryPr>
                    <m:sub/>
                    <m:sup/>
                    <m:e>
                      <m:sSub>
                        <m:sSubPr>
                          <m:ctrlPr>
                            <w:rPr>
                              <w:rFonts w:ascii="Cambria Math" w:eastAsia="Calibri" w:hAnsi="Cambria Math" w:cs="Times New Roman"/>
                              <w:i/>
                            </w:rPr>
                          </m:ctrlPr>
                        </m:sSubPr>
                        <m:e>
                          <m:r>
                            <w:rPr>
                              <w:rFonts w:ascii="Cambria Math" w:eastAsia="Calibri" w:hAnsi="Cambria Math" w:cs="Times New Roman"/>
                            </w:rPr>
                            <m:t>X</m:t>
                          </m:r>
                        </m:e>
                        <m:sub>
                          <m:r>
                            <w:rPr>
                              <w:rFonts w:ascii="Cambria Math" w:eastAsia="Calibri" w:hAnsi="Cambria Math" w:cs="Times New Roman"/>
                              <w:lang w:val="en-US"/>
                            </w:rPr>
                            <m:t>k</m:t>
                          </m:r>
                        </m:sub>
                      </m:sSub>
                    </m:e>
                  </m:nary>
                </m:num>
                <m:den>
                  <m:r>
                    <w:rPr>
                      <w:rFonts w:ascii="Cambria Math" w:eastAsia="Calibri" w:hAnsi="Cambria Math" w:cs="Times New Roman"/>
                    </w:rPr>
                    <m:t>k</m:t>
                  </m:r>
                </m:den>
              </m:f>
              <m:r>
                <w:rPr>
                  <w:rFonts w:ascii="Cambria Math" w:eastAsia="Calibri" w:hAnsi="Cambria Math" w:cs="Times New Roman"/>
                </w:rPr>
                <m:t>=</m:t>
              </m:r>
            </m:oMath>
            <w:r w:rsidR="00FA3B97" w:rsidRPr="00FA3B97">
              <w:rPr>
                <w:rFonts w:ascii="Times New Roman" w:eastAsia="Times New Roman" w:hAnsi="Times New Roman" w:cs="Courier New"/>
                <w:i/>
                <w:noProof/>
                <w:sz w:val="20"/>
                <w:szCs w:val="20"/>
                <w:lang w:eastAsia="ru-RU"/>
              </w:rPr>
              <w:t>(</w:t>
            </w:r>
            <w:r w:rsidR="00FA3B97" w:rsidRPr="00FA3B97">
              <w:rPr>
                <w:rFonts w:ascii="Times New Roman" w:eastAsia="Times New Roman" w:hAnsi="Times New Roman" w:cs="Courier New"/>
                <w:i/>
                <w:noProof/>
                <w:sz w:val="20"/>
                <w:szCs w:val="20"/>
                <w:lang w:val="en-US" w:eastAsia="ru-RU"/>
              </w:rPr>
              <w:t>X</w:t>
            </w:r>
            <w:r w:rsidR="00FA3B97" w:rsidRPr="00FA3B97">
              <w:rPr>
                <w:rFonts w:ascii="Times New Roman" w:eastAsia="Times New Roman" w:hAnsi="Times New Roman" w:cs="Courier New"/>
                <w:i/>
                <w:noProof/>
                <w:sz w:val="20"/>
                <w:szCs w:val="20"/>
                <w:lang w:eastAsia="ru-RU"/>
              </w:rPr>
              <w:t>1+</w:t>
            </w:r>
            <w:r w:rsidR="00FA3B97" w:rsidRPr="00FA3B97">
              <w:rPr>
                <w:rFonts w:ascii="Times New Roman" w:eastAsia="Times New Roman" w:hAnsi="Times New Roman" w:cs="Courier New"/>
                <w:i/>
                <w:noProof/>
                <w:sz w:val="20"/>
                <w:szCs w:val="20"/>
                <w:lang w:val="en-US" w:eastAsia="ru-RU"/>
              </w:rPr>
              <w:t>X</w:t>
            </w:r>
            <w:r w:rsidR="00FA3B97" w:rsidRPr="00FA3B97">
              <w:rPr>
                <w:rFonts w:ascii="Times New Roman" w:eastAsia="Times New Roman" w:hAnsi="Times New Roman" w:cs="Courier New"/>
                <w:i/>
                <w:noProof/>
                <w:sz w:val="20"/>
                <w:szCs w:val="20"/>
                <w:lang w:eastAsia="ru-RU"/>
              </w:rPr>
              <w:t>2+</w:t>
            </w:r>
            <w:r w:rsidR="00FA3B97" w:rsidRPr="00FA3B97">
              <w:rPr>
                <w:rFonts w:ascii="Cambria Math" w:eastAsia="Times New Roman" w:hAnsi="Cambria Math" w:cs="Cambria Math"/>
                <w:i/>
                <w:noProof/>
                <w:sz w:val="20"/>
                <w:szCs w:val="20"/>
                <w:lang w:eastAsia="ru-RU"/>
              </w:rPr>
              <w:t>⋯</w:t>
            </w:r>
            <w:r w:rsidR="00FA3B97" w:rsidRPr="00FA3B97">
              <w:rPr>
                <w:rFonts w:ascii="Times New Roman" w:eastAsia="Times New Roman" w:hAnsi="Times New Roman" w:cs="Courier New"/>
                <w:i/>
                <w:noProof/>
                <w:sz w:val="20"/>
                <w:szCs w:val="20"/>
                <w:lang w:eastAsia="ru-RU"/>
              </w:rPr>
              <w:t>+</w:t>
            </w:r>
            <w:r w:rsidR="00FA3B97" w:rsidRPr="00FA3B97">
              <w:rPr>
                <w:rFonts w:ascii="Times New Roman" w:eastAsia="Times New Roman" w:hAnsi="Times New Roman" w:cs="Courier New"/>
                <w:i/>
                <w:noProof/>
                <w:sz w:val="20"/>
                <w:szCs w:val="20"/>
                <w:lang w:val="en-US" w:eastAsia="ru-RU"/>
              </w:rPr>
              <w:t>Xn</w:t>
            </w:r>
            <w:r w:rsidR="00FA3B97" w:rsidRPr="00FA3B97">
              <w:rPr>
                <w:rFonts w:ascii="Times New Roman" w:eastAsia="Times New Roman" w:hAnsi="Times New Roman" w:cs="Courier New"/>
                <w:i/>
                <w:noProof/>
                <w:sz w:val="20"/>
                <w:szCs w:val="20"/>
                <w:lang w:eastAsia="ru-RU"/>
              </w:rPr>
              <w:t>)/</w:t>
            </w:r>
            <w:r w:rsidR="00FA3B97" w:rsidRPr="00FA3B97">
              <w:rPr>
                <w:rFonts w:ascii="Times New Roman" w:eastAsia="Times New Roman" w:hAnsi="Times New Roman" w:cs="Courier New"/>
                <w:i/>
                <w:noProof/>
                <w:sz w:val="20"/>
                <w:szCs w:val="20"/>
                <w:lang w:val="en-US" w:eastAsia="ru-RU"/>
              </w:rPr>
              <w:t>k</w:t>
            </w:r>
            <w:r w:rsidRPr="00FA3B97">
              <w:rPr>
                <w:rFonts w:ascii="Times New Roman" w:eastAsia="Times New Roman" w:hAnsi="Times New Roman" w:cs="Courier New"/>
                <w:noProof/>
                <w:sz w:val="20"/>
                <w:szCs w:val="20"/>
                <w:lang w:eastAsia="ru-RU"/>
              </w:rPr>
              <w:t xml:space="preserve">    </w:t>
            </w:r>
            <w:r w:rsidRPr="00FA3B97">
              <w:rPr>
                <w:rFonts w:ascii="Times New Roman" w:eastAsia="Times New Roman" w:hAnsi="Times New Roman" w:cs="Courier New"/>
                <w:sz w:val="20"/>
                <w:szCs w:val="20"/>
                <w:lang w:eastAsia="ru-RU"/>
              </w:rPr>
              <w:t>,</w:t>
            </w:r>
            <w:r w:rsidRPr="001642C2">
              <w:rPr>
                <w:rFonts w:ascii="Times New Roman" w:eastAsia="Times New Roman" w:hAnsi="Times New Roman" w:cs="Courier New"/>
                <w:sz w:val="20"/>
                <w:szCs w:val="20"/>
                <w:lang w:eastAsia="ru-RU"/>
              </w:rPr>
              <w:t>где</w:t>
            </w:r>
            <w:r w:rsidRPr="00FA3B97">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w:t>
            </w:r>
            <m:oMath>
              <m:nary>
                <m:naryPr>
                  <m:chr m:val="∑"/>
                  <m:limLoc m:val="undOvr"/>
                  <m:subHide m:val="1"/>
                  <m:supHide m:val="1"/>
                  <m:ctrlPr>
                    <w:rPr>
                      <w:rFonts w:ascii="Cambria Math" w:hAnsi="Cambria Math"/>
                      <w:i/>
                      <w:sz w:val="20"/>
                      <w:lang w:val="en-US"/>
                    </w:rPr>
                  </m:ctrlPr>
                </m:naryPr>
                <m:sub/>
                <m:sup/>
                <m:e>
                  <m:sSub>
                    <m:sSubPr>
                      <m:ctrlPr>
                        <w:rPr>
                          <w:rFonts w:ascii="Cambria Math" w:hAnsi="Cambria Math"/>
                          <w:i/>
                          <w:sz w:val="20"/>
                          <w:lang w:val="en-US"/>
                        </w:rPr>
                      </m:ctrlPr>
                    </m:sSubPr>
                    <m:e>
                      <m:r>
                        <w:rPr>
                          <w:rFonts w:ascii="Cambria Math" w:hAnsi="Cambria Math"/>
                          <w:sz w:val="20"/>
                          <w:lang w:val="en-US"/>
                        </w:rPr>
                        <m:t>X</m:t>
                      </m:r>
                    </m:e>
                    <m:sub>
                      <m:r>
                        <w:rPr>
                          <w:rFonts w:ascii="Cambria Math" w:hAnsi="Cambria Math"/>
                          <w:sz w:val="20"/>
                          <w:lang w:val="en-US"/>
                        </w:rPr>
                        <m:t>k</m:t>
                      </m:r>
                    </m:sub>
                  </m:sSub>
                </m:e>
              </m:nary>
            </m:oMath>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xml:space="preserve">) - показатели степени обеспеченности резервов </w:t>
            </w:r>
            <w:r w:rsidRPr="001642C2">
              <w:rPr>
                <w:rFonts w:ascii="Times New Roman" w:eastAsia="Times New Roman" w:hAnsi="Times New Roman" w:cs="Courier New"/>
                <w:sz w:val="20"/>
                <w:szCs w:val="20"/>
                <w:lang w:eastAsia="ru-RU"/>
              </w:rPr>
              <w:lastRenderedPageBreak/>
              <w:t>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794AB5" w:rsidRPr="00AD4BED" w:rsidRDefault="00794AB5"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p>
        </w:tc>
        <w:tc>
          <w:tcPr>
            <w:tcW w:w="12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lastRenderedPageBreak/>
              <w:t xml:space="preserve">Номенклатура и объемы резервов материальных ресурсов 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520" w:type="pct"/>
          </w:tcPr>
          <w:p w:rsidR="001642C2" w:rsidRPr="001642C2" w:rsidRDefault="00CD0FA1"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8.</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50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2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520" w:type="pct"/>
          </w:tcPr>
          <w:p w:rsidR="001642C2" w:rsidRPr="001642C2" w:rsidRDefault="00CD0FA1"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504"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сумма показателей обеспеченности населения средствами 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F509EC"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2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lastRenderedPageBreak/>
              <w:t>Фактический объем запасов материально-технических, продовольственных, медицинских и иных средств в целях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о наличии и состоянии хранимых материальных 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средств в целях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520" w:type="pct"/>
          </w:tcPr>
          <w:p w:rsidR="001642C2" w:rsidRPr="001642C2" w:rsidRDefault="00CD0FA1"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504"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36"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 %;</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AD4BED" w:rsidRPr="001642C2" w:rsidRDefault="00AD4BED"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217"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sz w:val="20"/>
                <w:szCs w:val="20"/>
                <w:lang w:eastAsia="ru-RU"/>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
        </w:tc>
        <w:tc>
          <w:tcPr>
            <w:tcW w:w="520" w:type="pct"/>
          </w:tcPr>
          <w:p w:rsidR="001642C2" w:rsidRPr="001642C2" w:rsidRDefault="00E325E0"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11.</w:t>
            </w:r>
          </w:p>
        </w:tc>
        <w:tc>
          <w:tcPr>
            <w:tcW w:w="663"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504"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tcPr>
          <w:p w:rsidR="004E35FE" w:rsidRPr="00AA13F8" w:rsidRDefault="004E35FE" w:rsidP="004E35FE">
            <w:pPr>
              <w:rPr>
                <w:rFonts w:ascii="Times New Roman" w:hAnsi="Times New Roman"/>
                <w:sz w:val="20"/>
              </w:rPr>
            </w:pPr>
            <w:r w:rsidRPr="00AA13F8">
              <w:rPr>
                <w:rFonts w:ascii="Times New Roman" w:hAnsi="Times New Roman"/>
                <w:sz w:val="20"/>
              </w:rPr>
              <w:t xml:space="preserve">Фактическое значение показателя за </w:t>
            </w:r>
            <w:r>
              <w:rPr>
                <w:rFonts w:ascii="Times New Roman" w:hAnsi="Times New Roman"/>
                <w:sz w:val="20"/>
              </w:rPr>
              <w:t>2026</w:t>
            </w:r>
            <w:r w:rsidRPr="00AA13F8">
              <w:rPr>
                <w:rFonts w:ascii="Times New Roman" w:hAnsi="Times New Roman"/>
                <w:sz w:val="20"/>
              </w:rPr>
              <w:t xml:space="preserve"> год рассчитывается по формуле:</w:t>
            </w:r>
          </w:p>
          <w:p w:rsidR="004E35FE" w:rsidRPr="00AA13F8" w:rsidRDefault="004E35FE" w:rsidP="004E35FE">
            <w:pPr>
              <w:rPr>
                <w:rFonts w:ascii="Times New Roman" w:hAnsi="Times New Roman"/>
                <w:sz w:val="20"/>
              </w:rPr>
            </w:pPr>
          </w:p>
          <w:p w:rsidR="004E35FE" w:rsidRPr="00AA13F8" w:rsidRDefault="00F509EC" w:rsidP="004E35FE">
            <w:pPr>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С</m:t>
                  </m:r>
                </m:e>
                <m:sub>
                  <m:r>
                    <w:rPr>
                      <w:rFonts w:ascii="Cambria Math" w:hAnsi="Cambria Math"/>
                      <w:sz w:val="20"/>
                    </w:rPr>
                    <m:t>2026</m:t>
                  </m:r>
                </m:sub>
              </m:sSub>
              <m:r>
                <w:rPr>
                  <w:rFonts w:ascii="Cambria Math" w:hAnsi="Cambria Math"/>
                  <w:sz w:val="20"/>
                </w:rPr>
                <m:t>=(1-</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А</m:t>
                      </m:r>
                    </m:e>
                    <m:sub>
                      <m:r>
                        <w:rPr>
                          <w:rFonts w:ascii="Cambria Math" w:hAnsi="Cambria Math"/>
                          <w:sz w:val="20"/>
                        </w:rPr>
                        <m:t>п</m:t>
                      </m:r>
                    </m:sub>
                  </m:sSub>
                </m:num>
                <m:den>
                  <m:sSub>
                    <m:sSubPr>
                      <m:ctrlPr>
                        <w:rPr>
                          <w:rFonts w:ascii="Cambria Math" w:hAnsi="Cambria Math"/>
                          <w:i/>
                          <w:sz w:val="20"/>
                        </w:rPr>
                      </m:ctrlPr>
                    </m:sSubPr>
                    <m:e>
                      <m:r>
                        <w:rPr>
                          <w:rFonts w:ascii="Cambria Math" w:hAnsi="Cambria Math"/>
                          <w:sz w:val="20"/>
                        </w:rPr>
                        <m:t>В</m:t>
                      </m:r>
                    </m:e>
                    <m:sub>
                      <m:r>
                        <w:rPr>
                          <w:rFonts w:ascii="Cambria Math" w:hAnsi="Cambria Math"/>
                          <w:sz w:val="20"/>
                        </w:rPr>
                        <m:t>п</m:t>
                      </m:r>
                    </m:sub>
                  </m:sSub>
                </m:den>
              </m:f>
              <m:r>
                <w:rPr>
                  <w:rFonts w:ascii="Cambria Math" w:hAnsi="Cambria Math"/>
                  <w:sz w:val="20"/>
                </w:rPr>
                <m:t>)*100%</m:t>
              </m:r>
            </m:oMath>
            <w:r w:rsidR="004E35FE" w:rsidRPr="00AA13F8">
              <w:rPr>
                <w:rFonts w:ascii="Times New Roman" w:hAnsi="Times New Roman"/>
                <w:sz w:val="20"/>
              </w:rPr>
              <w:t xml:space="preserve"> ,</w:t>
            </w:r>
          </w:p>
          <w:p w:rsidR="004E35FE" w:rsidRPr="00AA13F8" w:rsidRDefault="004E35FE" w:rsidP="004E35FE">
            <w:pPr>
              <w:rPr>
                <w:rFonts w:ascii="Times New Roman" w:hAnsi="Times New Roman"/>
                <w:sz w:val="20"/>
              </w:rPr>
            </w:pPr>
            <w:r w:rsidRPr="00AA13F8">
              <w:rPr>
                <w:rFonts w:ascii="Times New Roman" w:hAnsi="Times New Roman"/>
                <w:sz w:val="20"/>
              </w:rPr>
              <w:t xml:space="preserve">где: </w:t>
            </w:r>
          </w:p>
          <w:p w:rsidR="004E35FE" w:rsidRPr="00AA13F8" w:rsidRDefault="004E35FE" w:rsidP="004E35FE">
            <w:pPr>
              <w:rPr>
                <w:rFonts w:ascii="Times New Roman" w:hAnsi="Times New Roman"/>
                <w:sz w:val="20"/>
              </w:rPr>
            </w:pPr>
            <w:r w:rsidRPr="00AA13F8">
              <w:rPr>
                <w:rFonts w:ascii="Times New Roman" w:hAnsi="Times New Roman"/>
                <w:sz w:val="20"/>
              </w:rPr>
              <w:t>С</w:t>
            </w:r>
            <w:r>
              <w:rPr>
                <w:rFonts w:ascii="Times New Roman" w:hAnsi="Times New Roman"/>
                <w:sz w:val="20"/>
                <w:vertAlign w:val="subscript"/>
              </w:rPr>
              <w:t>2026</w:t>
            </w:r>
            <w:r w:rsidRPr="00AA13F8">
              <w:rPr>
                <w:rFonts w:ascii="Times New Roman" w:hAnsi="Times New Roman"/>
                <w:sz w:val="20"/>
              </w:rPr>
              <w:t xml:space="preserve"> – процент снижения числа погибших при пожарах в </w:t>
            </w:r>
            <w:r>
              <w:rPr>
                <w:rFonts w:ascii="Times New Roman" w:hAnsi="Times New Roman"/>
                <w:sz w:val="20"/>
              </w:rPr>
              <w:t>2026</w:t>
            </w:r>
            <w:r w:rsidRPr="00AA13F8">
              <w:rPr>
                <w:rFonts w:ascii="Times New Roman" w:hAnsi="Times New Roman"/>
                <w:sz w:val="20"/>
              </w:rPr>
              <w:t xml:space="preserve"> году;</w:t>
            </w:r>
          </w:p>
          <w:p w:rsidR="004E35FE" w:rsidRPr="00AA13F8" w:rsidRDefault="004E35FE" w:rsidP="004E35FE">
            <w:pPr>
              <w:rPr>
                <w:rFonts w:ascii="Times New Roman" w:hAnsi="Times New Roman"/>
                <w:sz w:val="20"/>
              </w:rPr>
            </w:pPr>
            <w:r w:rsidRPr="00AA13F8">
              <w:rPr>
                <w:rFonts w:ascii="Times New Roman" w:hAnsi="Times New Roman"/>
                <w:sz w:val="20"/>
              </w:rPr>
              <w:t>А</w:t>
            </w:r>
            <w:r w:rsidRPr="00AA13F8">
              <w:rPr>
                <w:rFonts w:ascii="Times New Roman" w:hAnsi="Times New Roman"/>
                <w:sz w:val="20"/>
                <w:vertAlign w:val="subscript"/>
              </w:rPr>
              <w:t>п</w:t>
            </w:r>
            <w:r w:rsidRPr="00AA13F8">
              <w:rPr>
                <w:rFonts w:ascii="Times New Roman" w:hAnsi="Times New Roman"/>
                <w:sz w:val="20"/>
              </w:rPr>
              <w:t xml:space="preserve"> – количество лиц, погибших на пожарах за отчетный период, человек;</w:t>
            </w:r>
          </w:p>
          <w:p w:rsidR="004E35FE" w:rsidRPr="00AA13F8" w:rsidRDefault="004E35FE" w:rsidP="004E35FE">
            <w:pPr>
              <w:rPr>
                <w:rFonts w:ascii="Times New Roman" w:hAnsi="Times New Roman"/>
                <w:strike/>
                <w:sz w:val="20"/>
              </w:rPr>
            </w:pPr>
            <w:proofErr w:type="spellStart"/>
            <w:r w:rsidRPr="00AA13F8">
              <w:rPr>
                <w:rFonts w:ascii="Times New Roman" w:hAnsi="Times New Roman"/>
                <w:sz w:val="20"/>
              </w:rPr>
              <w:t>В</w:t>
            </w:r>
            <w:r w:rsidRPr="00AA13F8">
              <w:rPr>
                <w:rFonts w:ascii="Times New Roman" w:hAnsi="Times New Roman"/>
                <w:sz w:val="20"/>
                <w:vertAlign w:val="subscript"/>
              </w:rPr>
              <w:t>п</w:t>
            </w:r>
            <w:proofErr w:type="spellEnd"/>
            <w:r w:rsidRPr="00AA13F8">
              <w:rPr>
                <w:rFonts w:ascii="Times New Roman" w:hAnsi="Times New Roman"/>
                <w:sz w:val="20"/>
                <w:vertAlign w:val="subscript"/>
              </w:rPr>
              <w:t xml:space="preserve"> </w:t>
            </w:r>
            <w:r w:rsidRPr="00AA13F8">
              <w:rPr>
                <w:rFonts w:ascii="Times New Roman" w:hAnsi="Times New Roman"/>
                <w:sz w:val="20"/>
              </w:rPr>
              <w:t xml:space="preserve"> – количество лиц, погибших на пожарах за аналогичный базовый период 2019 года (417 чел.).</w:t>
            </w:r>
          </w:p>
          <w:p w:rsidR="004E35FE" w:rsidRPr="00AA13F8" w:rsidRDefault="004E35FE" w:rsidP="004E35FE">
            <w:pPr>
              <w:rPr>
                <w:rFonts w:ascii="Times New Roman" w:hAnsi="Times New Roman"/>
                <w:sz w:val="20"/>
              </w:rPr>
            </w:pPr>
            <w:r w:rsidRPr="00AA13F8">
              <w:rPr>
                <w:rFonts w:ascii="Times New Roman" w:hAnsi="Times New Roman"/>
                <w:sz w:val="20"/>
              </w:rPr>
              <w:t>Расчет значений целевого показателя с 2026 года по отчетным периодам осуществляется нарастающим итогом.</w:t>
            </w:r>
          </w:p>
          <w:p w:rsidR="004E35FE" w:rsidRPr="00AA13F8" w:rsidRDefault="004E35FE" w:rsidP="004E35FE">
            <w:pPr>
              <w:rPr>
                <w:rFonts w:ascii="Times New Roman" w:hAnsi="Times New Roman"/>
                <w:sz w:val="20"/>
              </w:rPr>
            </w:pPr>
            <w:r w:rsidRPr="00AA13F8">
              <w:rPr>
                <w:rFonts w:ascii="Times New Roman" w:hAnsi="Times New Roman"/>
                <w:sz w:val="20"/>
              </w:rPr>
              <w:t>Значение показателя за отчетный период рассчитывается по формуле:</w:t>
            </w:r>
          </w:p>
          <w:p w:rsidR="004E35FE" w:rsidRPr="00AA13F8" w:rsidRDefault="00F509EC" w:rsidP="004E35FE">
            <w:pPr>
              <w:rPr>
                <w:rFonts w:ascii="Times New Roman" w:hAnsi="Times New Roman"/>
                <w:sz w:val="20"/>
              </w:rPr>
            </w:pPr>
            <m:oMathPara>
              <m:oMath>
                <m:sSub>
                  <m:sSubPr>
                    <m:ctrlPr>
                      <w:rPr>
                        <w:rFonts w:ascii="Cambria Math" w:hAnsi="Cambria Math"/>
                        <w:sz w:val="20"/>
                      </w:rPr>
                    </m:ctrlPr>
                  </m:sSubPr>
                  <m:e>
                    <m:r>
                      <w:rPr>
                        <w:rFonts w:ascii="Cambria Math" w:hAnsi="Cambria Math"/>
                        <w:sz w:val="20"/>
                      </w:rPr>
                      <m:t>С</m:t>
                    </m:r>
                  </m:e>
                  <m:sub>
                    <m:r>
                      <w:rPr>
                        <w:rFonts w:ascii="Cambria Math" w:hAnsi="Cambria Math"/>
                        <w:sz w:val="20"/>
                      </w:rPr>
                      <m:t>факт</m:t>
                    </m:r>
                  </m:sub>
                </m:sSub>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1-</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А</m:t>
                                </m:r>
                              </m:e>
                              <m:sub>
                                <m:r>
                                  <w:rPr>
                                    <w:rFonts w:ascii="Cambria Math" w:hAnsi="Cambria Math"/>
                                    <w:sz w:val="20"/>
                                  </w:rPr>
                                  <m:t>п</m:t>
                                </m:r>
                              </m:sub>
                            </m:sSub>
                          </m:num>
                          <m:den>
                            <m:sSub>
                              <m:sSubPr>
                                <m:ctrlPr>
                                  <w:rPr>
                                    <w:rFonts w:ascii="Cambria Math" w:hAnsi="Cambria Math"/>
                                    <w:i/>
                                    <w:sz w:val="20"/>
                                  </w:rPr>
                                </m:ctrlPr>
                              </m:sSubPr>
                              <m:e>
                                <m:r>
                                  <w:rPr>
                                    <w:rFonts w:ascii="Cambria Math" w:hAnsi="Cambria Math"/>
                                    <w:sz w:val="20"/>
                                  </w:rPr>
                                  <m:t>В</m:t>
                                </m:r>
                              </m:e>
                              <m:sub>
                                <m:r>
                                  <w:rPr>
                                    <w:rFonts w:ascii="Cambria Math" w:hAnsi="Cambria Math"/>
                                    <w:sz w:val="20"/>
                                  </w:rPr>
                                  <m:t>п</m:t>
                                </m:r>
                              </m:sub>
                            </m:sSub>
                          </m:den>
                        </m:f>
                      </m:e>
                    </m:d>
                    <m:r>
                      <w:rPr>
                        <w:rFonts w:ascii="Cambria Math" w:hAnsi="Cambria Math"/>
                        <w:sz w:val="20"/>
                      </w:rPr>
                      <m:t>*100%</m:t>
                    </m:r>
                  </m:e>
                </m:d>
                <m:r>
                  <w:rPr>
                    <w:rFonts w:ascii="Cambria Math" w:hAnsi="Cambria Math"/>
                    <w:sz w:val="20"/>
                  </w:rPr>
                  <m:t>+Сфпл,</m:t>
                </m:r>
              </m:oMath>
            </m:oMathPara>
          </w:p>
          <w:p w:rsidR="004E35FE" w:rsidRPr="00AA13F8" w:rsidRDefault="004E35FE" w:rsidP="004E35FE">
            <w:pPr>
              <w:rPr>
                <w:rFonts w:ascii="Times New Roman" w:hAnsi="Times New Roman"/>
                <w:sz w:val="20"/>
              </w:rPr>
            </w:pPr>
            <w:r w:rsidRPr="00AA13F8">
              <w:rPr>
                <w:rFonts w:ascii="Times New Roman" w:hAnsi="Times New Roman"/>
                <w:sz w:val="20"/>
              </w:rPr>
              <w:t>где:</w:t>
            </w:r>
          </w:p>
          <w:p w:rsidR="004E35FE" w:rsidRPr="00AA13F8" w:rsidRDefault="004E35FE" w:rsidP="004E35FE">
            <w:pPr>
              <w:rPr>
                <w:rFonts w:ascii="Times New Roman" w:hAnsi="Times New Roman"/>
                <w:sz w:val="20"/>
              </w:rPr>
            </w:pPr>
            <w:proofErr w:type="spellStart"/>
            <w:r w:rsidRPr="00AA13F8">
              <w:rPr>
                <w:rFonts w:ascii="Times New Roman" w:hAnsi="Times New Roman"/>
                <w:sz w:val="20"/>
              </w:rPr>
              <w:t>Сфакт</w:t>
            </w:r>
            <w:proofErr w:type="spellEnd"/>
            <w:r w:rsidRPr="00AA13F8">
              <w:rPr>
                <w:rFonts w:ascii="Times New Roman" w:hAnsi="Times New Roman"/>
                <w:sz w:val="20"/>
              </w:rPr>
              <w:t>- процент снижения числа погибших при пожарах в отчетном периоде, процент;</w:t>
            </w:r>
          </w:p>
          <w:p w:rsidR="001642C2" w:rsidRPr="001642C2" w:rsidRDefault="004E35FE" w:rsidP="004E35FE">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AA13F8">
              <w:rPr>
                <w:rFonts w:ascii="Times New Roman" w:hAnsi="Times New Roman"/>
                <w:sz w:val="20"/>
              </w:rPr>
              <w:t>Сфпл</w:t>
            </w:r>
            <w:proofErr w:type="spellEnd"/>
            <w:r w:rsidRPr="00AA13F8">
              <w:rPr>
                <w:rFonts w:ascii="Times New Roman" w:hAnsi="Times New Roman"/>
                <w:sz w:val="20"/>
              </w:rPr>
              <w:t xml:space="preserve"> – фактическое значение снижения числа погибших при пожарах в году, предшествующему отчетному, </w:t>
            </w:r>
            <w:proofErr w:type="spellStart"/>
            <w:r w:rsidRPr="00AA13F8">
              <w:rPr>
                <w:rFonts w:ascii="Times New Roman" w:hAnsi="Times New Roman"/>
                <w:sz w:val="20"/>
              </w:rPr>
              <w:t>процент</w:t>
            </w:r>
            <w:proofErr w:type="gramStart"/>
            <w:r w:rsidRPr="00AA13F8">
              <w:rPr>
                <w:rFonts w:ascii="Times New Roman" w:hAnsi="Times New Roman"/>
                <w:sz w:val="20"/>
              </w:rPr>
              <w:t>.</w:t>
            </w:r>
            <w:r w:rsidR="001642C2" w:rsidRPr="001642C2">
              <w:rPr>
                <w:rFonts w:ascii="Times New Roman" w:eastAsia="Times New Roman" w:hAnsi="Times New Roman" w:cs="Times New Roman"/>
                <w:sz w:val="20"/>
                <w:szCs w:val="20"/>
                <w:lang w:eastAsia="ru-RU"/>
              </w:rPr>
              <w:t>п</w:t>
            </w:r>
            <w:proofErr w:type="gramEnd"/>
            <w:r w:rsidR="001642C2" w:rsidRPr="001642C2">
              <w:rPr>
                <w:rFonts w:ascii="Times New Roman" w:eastAsia="Times New Roman" w:hAnsi="Times New Roman" w:cs="Times New Roman"/>
                <w:sz w:val="20"/>
                <w:szCs w:val="20"/>
                <w:lang w:eastAsia="ru-RU"/>
              </w:rPr>
              <w:t>ри</w:t>
            </w:r>
            <w:proofErr w:type="spellEnd"/>
            <w:r w:rsidR="001642C2" w:rsidRPr="001642C2">
              <w:rPr>
                <w:rFonts w:ascii="Times New Roman" w:eastAsia="Times New Roman" w:hAnsi="Times New Roman" w:cs="Times New Roman"/>
                <w:sz w:val="20"/>
                <w:szCs w:val="20"/>
                <w:lang w:eastAsia="ru-RU"/>
              </w:rPr>
              <w:t xml:space="preserve">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Отрицательное значение показателя С свидетельствует об отрицательной динамике и увеличении числа погибших при пожарах в сравнении с базовым периодом 2019 года.</w:t>
            </w:r>
          </w:p>
        </w:tc>
        <w:tc>
          <w:tcPr>
            <w:tcW w:w="1217" w:type="pct"/>
          </w:tcPr>
          <w:p w:rsidR="001642C2" w:rsidRPr="001642C2" w:rsidRDefault="004E35FE"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Статистические </w:t>
            </w:r>
            <w:r w:rsidR="001642C2" w:rsidRPr="001642C2">
              <w:rPr>
                <w:rFonts w:ascii="Times New Roman" w:eastAsia="Times New Roman" w:hAnsi="Times New Roman" w:cs="Times New Roman"/>
                <w:sz w:val="20"/>
                <w:szCs w:val="20"/>
                <w:lang w:eastAsia="ru-RU"/>
              </w:rPr>
              <w:t>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
        </w:tc>
        <w:tc>
          <w:tcPr>
            <w:tcW w:w="520" w:type="pct"/>
          </w:tcPr>
          <w:p w:rsidR="001642C2" w:rsidRPr="001642C2" w:rsidRDefault="00E325E0"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12.</w:t>
            </w:r>
          </w:p>
        </w:tc>
        <w:tc>
          <w:tcPr>
            <w:tcW w:w="663"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50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процент</w:t>
            </w:r>
          </w:p>
        </w:tc>
        <w:tc>
          <w:tcPr>
            <w:tcW w:w="1936"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увеличение количества оборудованных безопасных мест 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Z2 – количество происшествий на водных объектах 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P =</w:t>
            </w:r>
            <w:r w:rsidR="00112A94">
              <w:rPr>
                <w:rFonts w:ascii="Times New Roman" w:eastAsia="Times New Roman" w:hAnsi="Times New Roman" w:cs="Times New Roman"/>
                <w:sz w:val="20"/>
                <w:szCs w:val="20"/>
                <w:lang w:eastAsia="ru-RU"/>
              </w:rPr>
              <w:t xml:space="preserve"> 100% –  (E 1 / E 2 х 100),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12A9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w:t>
            </w:r>
            <w:r w:rsidR="00112A94">
              <w:rPr>
                <w:rFonts w:ascii="Times New Roman" w:eastAsia="Times New Roman" w:hAnsi="Times New Roman" w:cs="Times New Roman"/>
                <w:sz w:val="20"/>
                <w:szCs w:val="20"/>
                <w:lang w:eastAsia="ru-RU"/>
              </w:rPr>
              <w:t>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12A94"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w:t>
            </w:r>
            <w:r w:rsidR="00112A94">
              <w:rPr>
                <w:rFonts w:ascii="Times New Roman" w:eastAsia="Times New Roman" w:hAnsi="Times New Roman" w:cs="Times New Roman"/>
                <w:sz w:val="20"/>
                <w:szCs w:val="20"/>
                <w:lang w:eastAsia="ru-RU"/>
              </w:rPr>
              <w:t>й период 2016 года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217" w:type="pct"/>
          </w:tcPr>
          <w:p w:rsidR="00D66489" w:rsidRDefault="00B43E8E"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lastRenderedPageBreak/>
              <w:t>По итогам мониторинга.</w:t>
            </w:r>
            <w:r w:rsidR="00FE4B82">
              <w:rPr>
                <w:rFonts w:ascii="Times New Roman" w:eastAsia="Times New Roman" w:hAnsi="Times New Roman" w:cs="Courier New"/>
                <w:sz w:val="20"/>
                <w:szCs w:val="20"/>
                <w:lang w:eastAsia="ru-RU"/>
              </w:rPr>
              <w:t xml:space="preserve"> </w:t>
            </w:r>
          </w:p>
          <w:p w:rsidR="001642C2" w:rsidRPr="001642C2" w:rsidRDefault="00FE4B8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t>Ста</w:t>
            </w:r>
            <w:r w:rsidR="001642C2" w:rsidRPr="001642C2">
              <w:rPr>
                <w:rFonts w:ascii="Times New Roman" w:eastAsia="Times New Roman" w:hAnsi="Times New Roman" w:cs="Courier New"/>
                <w:sz w:val="20"/>
                <w:szCs w:val="20"/>
                <w:lang w:eastAsia="ru-RU"/>
              </w:rPr>
              <w:t>тистические данные по</w:t>
            </w:r>
            <w:r>
              <w:rPr>
                <w:rFonts w:ascii="Times New Roman" w:eastAsia="Times New Roman" w:hAnsi="Times New Roman" w:cs="Courier New"/>
                <w:sz w:val="20"/>
                <w:szCs w:val="20"/>
                <w:lang w:eastAsia="ru-RU"/>
              </w:rPr>
              <w:t xml:space="preserve"> количеству утонувших на водных </w:t>
            </w:r>
            <w:r w:rsidR="001642C2" w:rsidRPr="001642C2">
              <w:rPr>
                <w:rFonts w:ascii="Times New Roman" w:eastAsia="Times New Roman" w:hAnsi="Times New Roman" w:cs="Courier New"/>
                <w:sz w:val="20"/>
                <w:szCs w:val="20"/>
                <w:lang w:eastAsia="ru-RU"/>
              </w:rPr>
              <w:t>объектах</w:t>
            </w:r>
            <w:r>
              <w:rPr>
                <w:rFonts w:ascii="Times New Roman" w:eastAsia="Times New Roman" w:hAnsi="Times New Roman" w:cs="Courier New"/>
                <w:sz w:val="20"/>
                <w:szCs w:val="20"/>
                <w:lang w:eastAsia="ru-RU"/>
              </w:rPr>
              <w:t xml:space="preserve">, </w:t>
            </w:r>
            <w:r w:rsidR="001642C2" w:rsidRPr="001642C2">
              <w:rPr>
                <w:rFonts w:ascii="Times New Roman" w:eastAsia="Times New Roman" w:hAnsi="Times New Roman" w:cs="Courier New"/>
                <w:sz w:val="20"/>
                <w:szCs w:val="20"/>
                <w:lang w:eastAsia="ru-RU"/>
              </w:rPr>
              <w:t>согласно стати</w:t>
            </w:r>
            <w:r>
              <w:rPr>
                <w:rFonts w:ascii="Times New Roman" w:eastAsia="Times New Roman" w:hAnsi="Times New Roman" w:cs="Courier New"/>
                <w:sz w:val="20"/>
                <w:szCs w:val="20"/>
                <w:lang w:eastAsia="ru-RU"/>
              </w:rPr>
              <w:t>стическим сведениям, официально опубли</w:t>
            </w:r>
            <w:r w:rsidR="001642C2" w:rsidRPr="001642C2">
              <w:rPr>
                <w:rFonts w:ascii="Times New Roman" w:eastAsia="Times New Roman" w:hAnsi="Times New Roman" w:cs="Courier New"/>
                <w:sz w:val="20"/>
                <w:szCs w:val="20"/>
                <w:lang w:eastAsia="ru-RU"/>
              </w:rPr>
              <w:t>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B43E8E">
            <w:pPr>
              <w:spacing w:after="0" w:line="240" w:lineRule="auto"/>
              <w:jc w:val="both"/>
              <w:rPr>
                <w:rFonts w:ascii="Calibri" w:eastAsia="Times New Roman" w:hAnsi="Calibri" w:cs="Calibri"/>
                <w:sz w:val="20"/>
                <w:szCs w:val="20"/>
                <w:lang w:eastAsia="ru-RU"/>
              </w:rPr>
            </w:pPr>
            <w:r w:rsidRPr="001642C2">
              <w:rPr>
                <w:rFonts w:ascii="Times New Roman" w:eastAsia="Times New Roman" w:hAnsi="Times New Roman" w:cs="Times New Roman"/>
                <w:sz w:val="20"/>
                <w:szCs w:val="20"/>
                <w:lang w:eastAsia="ru-RU"/>
              </w:rPr>
              <w:t>Обучение организуется в соответствии 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w:t>
            </w:r>
            <w:r w:rsidR="006523DA">
              <w:rPr>
                <w:rFonts w:ascii="Times New Roman" w:eastAsia="Times New Roman" w:hAnsi="Times New Roman" w:cs="Times New Roman"/>
                <w:sz w:val="20"/>
                <w:szCs w:val="20"/>
                <w:lang w:eastAsia="ru-RU"/>
              </w:rPr>
              <w:t>равительства РФ от 18.09.2020 №</w:t>
            </w:r>
            <w:r w:rsidR="0043121E">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xml:space="preserve">1485 «Об утверждении Положения о подготовке граждан Российской Федерации, иностранных </w:t>
            </w:r>
            <w:r w:rsidRPr="001642C2">
              <w:rPr>
                <w:rFonts w:ascii="Times New Roman" w:eastAsia="Times New Roman" w:hAnsi="Times New Roman" w:cs="Times New Roman"/>
                <w:sz w:val="20"/>
                <w:szCs w:val="20"/>
                <w:lang w:eastAsia="ru-RU"/>
              </w:rPr>
              <w:lastRenderedPageBreak/>
              <w:t xml:space="preserve">граждан и лиц без гражданства в области защиты от чрезвычайных ситуаций природного и техногенного характера» и от 02.11.2000 </w:t>
            </w:r>
            <w:r w:rsidR="006523DA">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841 «Об 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52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bl>
    <w:p w:rsidR="002D4650" w:rsidRDefault="00F72AB2" w:rsidP="00AD4B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2D4650" w:rsidRDefault="002D465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638"/>
        <w:gridCol w:w="1131"/>
        <w:gridCol w:w="34"/>
        <w:gridCol w:w="1223"/>
        <w:gridCol w:w="1021"/>
        <w:gridCol w:w="987"/>
        <w:gridCol w:w="984"/>
        <w:gridCol w:w="990"/>
        <w:gridCol w:w="810"/>
        <w:gridCol w:w="12"/>
        <w:gridCol w:w="101"/>
        <w:gridCol w:w="9"/>
        <w:gridCol w:w="61"/>
        <w:gridCol w:w="55"/>
        <w:gridCol w:w="407"/>
        <w:gridCol w:w="52"/>
        <w:gridCol w:w="31"/>
        <w:gridCol w:w="12"/>
        <w:gridCol w:w="15"/>
        <w:gridCol w:w="34"/>
        <w:gridCol w:w="28"/>
        <w:gridCol w:w="113"/>
        <w:gridCol w:w="12"/>
        <w:gridCol w:w="462"/>
        <w:gridCol w:w="12"/>
        <w:gridCol w:w="24"/>
        <w:gridCol w:w="9"/>
        <w:gridCol w:w="24"/>
        <w:gridCol w:w="34"/>
        <w:gridCol w:w="24"/>
        <w:gridCol w:w="9"/>
        <w:gridCol w:w="12"/>
        <w:gridCol w:w="12"/>
        <w:gridCol w:w="95"/>
        <w:gridCol w:w="55"/>
        <w:gridCol w:w="382"/>
        <w:gridCol w:w="40"/>
        <w:gridCol w:w="7"/>
        <w:gridCol w:w="64"/>
        <w:gridCol w:w="43"/>
        <w:gridCol w:w="12"/>
        <w:gridCol w:w="15"/>
        <w:gridCol w:w="40"/>
        <w:gridCol w:w="73"/>
        <w:gridCol w:w="61"/>
        <w:gridCol w:w="639"/>
        <w:gridCol w:w="990"/>
        <w:gridCol w:w="21"/>
        <w:gridCol w:w="972"/>
        <w:gridCol w:w="856"/>
      </w:tblGrid>
      <w:tr w:rsidR="00B46DDA" w:rsidRPr="001642C2" w:rsidTr="00133F4B">
        <w:trPr>
          <w:trHeight w:val="1024"/>
        </w:trPr>
        <w:tc>
          <w:tcPr>
            <w:tcW w:w="175" w:type="pct"/>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536" w:type="pct"/>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70" w:type="pct"/>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411" w:type="pct"/>
            <w:gridSpan w:val="2"/>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34" w:type="pct"/>
            <w:vMerge w:val="restar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894" w:type="pct"/>
            <w:gridSpan w:val="44"/>
          </w:tcPr>
          <w:p w:rsidR="007F4ADC" w:rsidRPr="001642C2" w:rsidRDefault="007F4ADC"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280" w:type="pct"/>
            <w:vMerge w:val="restart"/>
            <w:hideMark/>
          </w:tcPr>
          <w:p w:rsidR="007F4ADC" w:rsidRPr="001642C2" w:rsidRDefault="007F4ADC"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7F4ADC" w:rsidRPr="001642C2" w:rsidRDefault="007F4ADC" w:rsidP="007F4ADC">
            <w:pPr>
              <w:widowControl w:val="0"/>
              <w:autoSpaceDE w:val="0"/>
              <w:autoSpaceDN w:val="0"/>
              <w:adjustRightInd w:val="0"/>
              <w:spacing w:after="0" w:line="240" w:lineRule="auto"/>
              <w:ind w:left="-117"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B46DDA" w:rsidRPr="001642C2" w:rsidTr="00133F4B">
        <w:trPr>
          <w:trHeight w:val="255"/>
        </w:trPr>
        <w:tc>
          <w:tcPr>
            <w:tcW w:w="175" w:type="pct"/>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536" w:type="pct"/>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70" w:type="pct"/>
            <w:vMerge/>
            <w:vAlign w:val="center"/>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411" w:type="pct"/>
            <w:gridSpan w:val="2"/>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34" w:type="pct"/>
            <w:vMerge/>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23" w:type="pc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322" w:type="pc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324" w:type="pc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276" w:type="pct"/>
            <w:gridSpan w:val="38"/>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24" w:type="pc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tcPr>
          <w:p w:rsidR="007F4ADC" w:rsidRPr="001642C2" w:rsidRDefault="007F4ADC" w:rsidP="00A2427A">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B46DDA" w:rsidRPr="001642C2" w:rsidTr="00133F4B">
        <w:trPr>
          <w:trHeight w:val="255"/>
        </w:trPr>
        <w:tc>
          <w:tcPr>
            <w:tcW w:w="175"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36"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70"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11" w:type="pct"/>
            <w:gridSpan w:val="2"/>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23"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2"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24"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276" w:type="pct"/>
            <w:gridSpan w:val="38"/>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24"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25" w:type="pct"/>
            <w:gridSpan w:val="2"/>
          </w:tcPr>
          <w:p w:rsidR="003D4D2E" w:rsidRPr="001642C2" w:rsidRDefault="003D4D2E" w:rsidP="00B469DA">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280"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B46DDA" w:rsidRPr="001642C2" w:rsidTr="00133F4B">
        <w:trPr>
          <w:trHeight w:val="31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36"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370" w:type="pct"/>
            <w:vMerge w:val="restart"/>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24"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1276" w:type="pct"/>
            <w:gridSpan w:val="38"/>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5" w:type="pct"/>
            <w:gridSpan w:val="2"/>
            <w:shd w:val="clear" w:color="auto" w:fill="auto"/>
          </w:tcPr>
          <w:p w:rsidR="003D4D2E" w:rsidRPr="001642C2" w:rsidRDefault="00776D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B46DDA" w:rsidRPr="001642C2" w:rsidTr="00133F4B">
        <w:trPr>
          <w:trHeight w:val="679"/>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C4599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Раменского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93312" w:rsidRDefault="003734A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24"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1276" w:type="pct"/>
            <w:gridSpan w:val="38"/>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5" w:type="pct"/>
            <w:gridSpan w:val="2"/>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280"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58"/>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D4D2E" w:rsidRPr="001642C2" w:rsidRDefault="003D4D2E" w:rsidP="008A435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r w:rsidR="002A13E3">
              <w:rPr>
                <w:rFonts w:ascii="Times New Roman" w:eastAsia="Times New Roman" w:hAnsi="Times New Roman" w:cs="Courier New"/>
                <w:sz w:val="18"/>
                <w:szCs w:val="18"/>
                <w:lang w:eastAsia="ru-RU"/>
              </w:rPr>
              <w:t>, экстремизма</w:t>
            </w:r>
          </w:p>
          <w:p w:rsidR="002B3096" w:rsidRPr="001642C2" w:rsidRDefault="002B3096" w:rsidP="008A435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24"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2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25" w:type="pct"/>
            <w:gridSpan w:val="2"/>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9979A7">
              <w:rPr>
                <w:rFonts w:ascii="Times New Roman" w:eastAsia="Times New Roman" w:hAnsi="Times New Roman" w:cs="Courier New"/>
                <w:sz w:val="18"/>
                <w:szCs w:val="18"/>
                <w:lang w:eastAsia="ru-RU"/>
              </w:rPr>
              <w:t>,00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ЛУ МВД </w:t>
            </w:r>
            <w:r w:rsidRPr="001642C2">
              <w:rPr>
                <w:rFonts w:ascii="Times New Roman" w:eastAsia="Times New Roman" w:hAnsi="Times New Roman" w:cs="Courier New"/>
                <w:sz w:val="18"/>
                <w:szCs w:val="18"/>
                <w:lang w:eastAsia="ru-RU"/>
              </w:rPr>
              <w:lastRenderedPageBreak/>
              <w:t>России на станции Москва-Рязанская,2 отделение 3 окружного отдела УФСБ России по г. Москве и Московской области, Управление по делам несовершеннолетних и защите их прав,</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МКУ «Центр обеспечения деятельности </w:t>
            </w:r>
            <w:r>
              <w:rPr>
                <w:rFonts w:ascii="Times New Roman" w:eastAsia="Times New Roman" w:hAnsi="Times New Roman" w:cs="Courier New"/>
                <w:sz w:val="18"/>
                <w:szCs w:val="18"/>
                <w:lang w:eastAsia="ru-RU"/>
              </w:rPr>
              <w:t>органов местного самоуправления»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B46DDA" w:rsidRPr="001642C2" w:rsidTr="00133F4B">
        <w:trPr>
          <w:trHeight w:val="291"/>
        </w:trPr>
        <w:tc>
          <w:tcPr>
            <w:tcW w:w="175"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w:t>
            </w:r>
            <w:r>
              <w:rPr>
                <w:rFonts w:ascii="Times New Roman" w:eastAsia="Times New Roman" w:hAnsi="Times New Roman" w:cs="Courier New"/>
                <w:sz w:val="18"/>
                <w:szCs w:val="18"/>
                <w:lang w:eastAsia="ru-RU"/>
              </w:rPr>
              <w:t xml:space="preserve">ятий по профилактике </w:t>
            </w:r>
            <w:r>
              <w:rPr>
                <w:rFonts w:ascii="Times New Roman" w:eastAsia="Times New Roman" w:hAnsi="Times New Roman" w:cs="Courier New"/>
                <w:sz w:val="18"/>
                <w:szCs w:val="18"/>
                <w:lang w:eastAsia="ru-RU"/>
              </w:rPr>
              <w:lastRenderedPageBreak/>
              <w:t>терроризма</w:t>
            </w:r>
            <w:r w:rsidRPr="001642C2">
              <w:rPr>
                <w:rFonts w:ascii="Times New Roman" w:eastAsia="Times New Roman" w:hAnsi="Times New Roman" w:cs="Courier New"/>
                <w:sz w:val="18"/>
                <w:szCs w:val="18"/>
                <w:lang w:eastAsia="ru-RU"/>
              </w:rPr>
              <w:t>, экстремизма (ед.)</w:t>
            </w:r>
          </w:p>
        </w:tc>
        <w:tc>
          <w:tcPr>
            <w:tcW w:w="370" w:type="pct"/>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F56C2B" w:rsidRPr="00F56C2B" w:rsidRDefault="00F56C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Pr>
                <w:rFonts w:ascii="Times New Roman" w:eastAsia="Times New Roman" w:hAnsi="Times New Roman" w:cs="Courier New"/>
                <w:sz w:val="18"/>
                <w:szCs w:val="18"/>
                <w:lang w:eastAsia="ru-RU"/>
              </w:rPr>
              <w:t>В том числе:</w:t>
            </w:r>
          </w:p>
        </w:tc>
        <w:tc>
          <w:tcPr>
            <w:tcW w:w="324" w:type="pc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15"/>
        </w:trPr>
        <w:tc>
          <w:tcPr>
            <w:tcW w:w="175" w:type="pct"/>
            <w:vMerge/>
            <w:vAlign w:val="center"/>
          </w:tcPr>
          <w:p w:rsidR="00F56C2B" w:rsidRPr="001642C2" w:rsidRDefault="00F56C2B" w:rsidP="00F56C2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F56C2B" w:rsidRPr="001642C2" w:rsidRDefault="00F56C2B" w:rsidP="00F56C2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1" w:type="pct"/>
            <w:gridSpan w:val="9"/>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29" w:type="pct"/>
            <w:gridSpan w:val="2"/>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F56C2B" w:rsidRPr="001642C2" w:rsidRDefault="00F56C2B"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12"/>
        </w:trPr>
        <w:tc>
          <w:tcPr>
            <w:tcW w:w="175"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F56C2B" w:rsidRPr="001642C2" w:rsidRDefault="00204C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22</w:t>
            </w:r>
            <w:r w:rsidR="0000386A">
              <w:rPr>
                <w:rFonts w:ascii="Times New Roman" w:eastAsia="Times New Roman" w:hAnsi="Times New Roman" w:cs="Courier New"/>
                <w:color w:val="000000"/>
                <w:sz w:val="18"/>
                <w:szCs w:val="18"/>
                <w:lang w:eastAsia="ru-RU"/>
              </w:rPr>
              <w:t>4</w:t>
            </w:r>
          </w:p>
        </w:tc>
        <w:tc>
          <w:tcPr>
            <w:tcW w:w="323" w:type="pct"/>
            <w:shd w:val="clear" w:color="auto" w:fill="auto"/>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322" w:type="pct"/>
            <w:shd w:val="clear" w:color="auto" w:fill="auto"/>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4" w:type="pct"/>
            <w:shd w:val="clear" w:color="auto" w:fill="auto"/>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343" w:type="pct"/>
            <w:gridSpan w:val="6"/>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35</w:t>
            </w:r>
          </w:p>
        </w:tc>
        <w:tc>
          <w:tcPr>
            <w:tcW w:w="226" w:type="pct"/>
            <w:gridSpan w:val="8"/>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8</w:t>
            </w:r>
          </w:p>
        </w:tc>
        <w:tc>
          <w:tcPr>
            <w:tcW w:w="257" w:type="pct"/>
            <w:gridSpan w:val="13"/>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15</w:t>
            </w:r>
          </w:p>
        </w:tc>
        <w:tc>
          <w:tcPr>
            <w:tcW w:w="221" w:type="pct"/>
            <w:gridSpan w:val="9"/>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20</w:t>
            </w:r>
          </w:p>
        </w:tc>
        <w:tc>
          <w:tcPr>
            <w:tcW w:w="229" w:type="pct"/>
            <w:gridSpan w:val="2"/>
            <w:shd w:val="clear" w:color="auto" w:fill="auto"/>
          </w:tcPr>
          <w:p w:rsidR="00F56C2B" w:rsidRPr="001642C2"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35</w:t>
            </w:r>
          </w:p>
        </w:tc>
        <w:tc>
          <w:tcPr>
            <w:tcW w:w="324" w:type="pc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325" w:type="pct"/>
            <w:gridSpan w:val="2"/>
            <w:shd w:val="clear" w:color="auto" w:fill="auto"/>
          </w:tcPr>
          <w:p w:rsidR="00F56C2B" w:rsidRPr="001642C2" w:rsidRDefault="00F56C2B" w:rsidP="0045442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w:t>
            </w:r>
          </w:p>
        </w:tc>
        <w:tc>
          <w:tcPr>
            <w:tcW w:w="280"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160"/>
        </w:trPr>
        <w:tc>
          <w:tcPr>
            <w:tcW w:w="175" w:type="pct"/>
            <w:vMerge w:val="restart"/>
            <w:hideMark/>
          </w:tcPr>
          <w:p w:rsidR="00FA6821" w:rsidRPr="001642C2" w:rsidRDefault="00FA6821" w:rsidP="00CC54F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36" w:type="pct"/>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162C52"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FA6821"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531111" w:rsidRPr="001642C2" w:rsidRDefault="0053111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3"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2"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4"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76" w:type="pct"/>
            <w:gridSpan w:val="38"/>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4"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5" w:type="pct"/>
            <w:gridSpan w:val="2"/>
          </w:tcPr>
          <w:p w:rsidR="00FA6821" w:rsidRPr="001642C2" w:rsidRDefault="00FA6821"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280" w:type="pct"/>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6718DF" w:rsidRPr="001642C2" w:rsidTr="00133F4B">
        <w:trPr>
          <w:trHeight w:val="404"/>
        </w:trPr>
        <w:tc>
          <w:tcPr>
            <w:tcW w:w="175" w:type="pct"/>
            <w:vMerge/>
            <w:vAlign w:val="center"/>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vAlign w:val="center"/>
          </w:tcPr>
          <w:p w:rsidR="006718D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68228F">
              <w:rPr>
                <w:rFonts w:ascii="Times New Roman" w:eastAsia="Times New Roman" w:hAnsi="Times New Roman" w:cs="Courier New"/>
                <w:color w:val="000000"/>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6718D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718D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718D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718DF" w:rsidRPr="0068228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25" w:type="pct"/>
            <w:gridSpan w:val="5"/>
            <w:vMerge w:val="restart"/>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8228F">
              <w:rPr>
                <w:rFonts w:ascii="Times New Roman" w:eastAsia="Times New Roman" w:hAnsi="Times New Roman" w:cs="Times New Roman"/>
                <w:sz w:val="18"/>
                <w:szCs w:val="18"/>
                <w:lang w:eastAsia="ru-RU"/>
              </w:rPr>
              <w:t>Итого 2026 год</w:t>
            </w:r>
          </w:p>
        </w:tc>
        <w:tc>
          <w:tcPr>
            <w:tcW w:w="951" w:type="pct"/>
            <w:gridSpan w:val="33"/>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8228F">
              <w:rPr>
                <w:rFonts w:ascii="Times New Roman" w:eastAsia="Times New Roman" w:hAnsi="Times New Roman" w:cs="Times New Roman"/>
                <w:sz w:val="18"/>
                <w:szCs w:val="18"/>
                <w:lang w:eastAsia="ru-RU"/>
              </w:rPr>
              <w:t>В том числе:</w:t>
            </w:r>
          </w:p>
        </w:tc>
        <w:tc>
          <w:tcPr>
            <w:tcW w:w="324" w:type="pct"/>
            <w:vMerge w:val="restart"/>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423"/>
        </w:trPr>
        <w:tc>
          <w:tcPr>
            <w:tcW w:w="175" w:type="pct"/>
            <w:vMerge/>
            <w:vAlign w:val="center"/>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6718DF" w:rsidRPr="0068228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666DB4"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5" w:type="pct"/>
            <w:gridSpan w:val="5"/>
            <w:vMerge/>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4" w:type="pct"/>
            <w:gridSpan w:val="9"/>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1" w:type="pct"/>
            <w:gridSpan w:val="9"/>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29" w:type="pct"/>
            <w:gridSpan w:val="2"/>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shd w:val="clear" w:color="auto" w:fill="FFFFFF" w:themeFill="background1"/>
          </w:tcPr>
          <w:p w:rsidR="006718DF" w:rsidRPr="00666DB4"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5" w:type="pct"/>
            <w:gridSpan w:val="2"/>
            <w:vMerge/>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vAlign w:val="center"/>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888"/>
        </w:trPr>
        <w:tc>
          <w:tcPr>
            <w:tcW w:w="175" w:type="pct"/>
            <w:vMerge/>
            <w:vAlign w:val="center"/>
            <w:hideMark/>
          </w:tcPr>
          <w:p w:rsidR="009728CE" w:rsidRPr="001642C2" w:rsidRDefault="009728C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9728CE" w:rsidRPr="001642C2" w:rsidRDefault="009728C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9728CE" w:rsidRPr="001642C2" w:rsidRDefault="009728C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3" w:type="pct"/>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2" w:type="pct"/>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4" w:type="pct"/>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66DB4">
              <w:rPr>
                <w:rFonts w:ascii="Times New Roman" w:eastAsia="Times New Roman" w:hAnsi="Times New Roman" w:cs="Times New Roman"/>
                <w:color w:val="000000"/>
                <w:sz w:val="18"/>
                <w:szCs w:val="18"/>
                <w:lang w:eastAsia="ru-RU"/>
              </w:rPr>
              <w:t>241</w:t>
            </w:r>
          </w:p>
        </w:tc>
        <w:tc>
          <w:tcPr>
            <w:tcW w:w="325" w:type="pct"/>
            <w:gridSpan w:val="5"/>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44" w:type="pct"/>
            <w:gridSpan w:val="9"/>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57" w:type="pct"/>
            <w:gridSpan w:val="13"/>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21" w:type="pct"/>
            <w:gridSpan w:val="9"/>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29" w:type="pct"/>
            <w:gridSpan w:val="2"/>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324" w:type="pct"/>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66DB4">
              <w:rPr>
                <w:rFonts w:ascii="Times New Roman" w:eastAsia="Times New Roman" w:hAnsi="Times New Roman" w:cs="Times New Roman"/>
                <w:color w:val="000000"/>
                <w:sz w:val="18"/>
                <w:szCs w:val="18"/>
                <w:lang w:eastAsia="ru-RU"/>
              </w:rPr>
              <w:t>241</w:t>
            </w:r>
          </w:p>
        </w:tc>
        <w:tc>
          <w:tcPr>
            <w:tcW w:w="325" w:type="pct"/>
            <w:gridSpan w:val="2"/>
            <w:shd w:val="clear" w:color="auto" w:fill="FFFFFF" w:themeFill="background1"/>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w:t>
            </w:r>
          </w:p>
        </w:tc>
        <w:tc>
          <w:tcPr>
            <w:tcW w:w="280" w:type="pct"/>
            <w:vMerge/>
            <w:vAlign w:val="center"/>
            <w:hideMark/>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7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w:t>
            </w:r>
          </w:p>
        </w:tc>
        <w:tc>
          <w:tcPr>
            <w:tcW w:w="536"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B3CB7">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27696,00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5" w:type="pct"/>
            <w:gridSpan w:val="2"/>
          </w:tcPr>
          <w:p w:rsidR="003D4D2E" w:rsidRPr="001642C2" w:rsidRDefault="00096D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7476,00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1035"/>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27696,00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5" w:type="pct"/>
            <w:gridSpan w:val="2"/>
          </w:tcPr>
          <w:p w:rsidR="003D4D2E" w:rsidRPr="001642C2" w:rsidRDefault="00096DFF" w:rsidP="00A93E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7476,00</w:t>
            </w:r>
          </w:p>
        </w:tc>
        <w:tc>
          <w:tcPr>
            <w:tcW w:w="280"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242"/>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536" w:type="pct"/>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280" w:type="pct"/>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693504" w:rsidRPr="001642C2" w:rsidRDefault="0069350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300"/>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Borders>
              <w:top w:val="single" w:sz="4" w:space="0" w:color="auto"/>
            </w:tcBorders>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265"/>
        </w:trPr>
        <w:tc>
          <w:tcPr>
            <w:tcW w:w="175" w:type="pct"/>
            <w:vMerge/>
            <w:vAlign w:val="center"/>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Borders>
              <w:top w:val="single" w:sz="4" w:space="0" w:color="auto"/>
            </w:tcBorders>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1" w:type="pct"/>
            <w:gridSpan w:val="10"/>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09" w:type="pct"/>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34"/>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FFFFFF" w:themeFill="background1"/>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3"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343" w:type="pct"/>
            <w:gridSpan w:val="6"/>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26" w:type="pct"/>
            <w:gridSpan w:val="8"/>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57" w:type="pct"/>
            <w:gridSpan w:val="13"/>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41" w:type="pct"/>
            <w:gridSpan w:val="10"/>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09" w:type="pct"/>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324" w:type="pct"/>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325" w:type="pct"/>
            <w:gridSpan w:val="2"/>
            <w:shd w:val="clear" w:color="auto" w:fill="FFFFFF" w:themeFill="background1"/>
          </w:tcPr>
          <w:p w:rsidR="00666DB4" w:rsidRPr="001642C2" w:rsidRDefault="00666DB4"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382"/>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27686,00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5258</w:t>
            </w:r>
            <w:r w:rsidR="003D4D2E">
              <w:rPr>
                <w:rFonts w:ascii="Times New Roman" w:eastAsia="Times New Roman" w:hAnsi="Times New Roman" w:cs="Times New Roman"/>
                <w:sz w:val="18"/>
                <w:szCs w:val="18"/>
                <w:lang w:eastAsia="ru-RU"/>
              </w:rPr>
              <w:t>,00</w:t>
            </w:r>
          </w:p>
        </w:tc>
        <w:tc>
          <w:tcPr>
            <w:tcW w:w="1276" w:type="pct"/>
            <w:gridSpan w:val="38"/>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4" w:type="pct"/>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5" w:type="pct"/>
            <w:gridSpan w:val="2"/>
          </w:tcPr>
          <w:p w:rsidR="003D4D2E" w:rsidRPr="001642C2" w:rsidRDefault="007F3499"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7476,00</w:t>
            </w:r>
          </w:p>
        </w:tc>
        <w:tc>
          <w:tcPr>
            <w:tcW w:w="280"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330"/>
        </w:trPr>
        <w:tc>
          <w:tcPr>
            <w:tcW w:w="175" w:type="pct"/>
            <w:vMerge/>
            <w:vAlign w:val="center"/>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w:t>
            </w:r>
            <w:r w:rsidRPr="001642C2">
              <w:rPr>
                <w:rFonts w:ascii="Times New Roman" w:eastAsia="Times New Roman" w:hAnsi="Times New Roman" w:cs="Courier New"/>
                <w:sz w:val="18"/>
                <w:szCs w:val="18"/>
                <w:lang w:eastAsia="ru-RU"/>
              </w:rPr>
              <w:lastRenderedPageBreak/>
              <w:t>народных дружинников, получивших выплаты в соответствии с  требованиями при расчете нормативов расходов бюджета (ед.)</w:t>
            </w:r>
          </w:p>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Итого </w:t>
            </w:r>
            <w:r w:rsidRPr="001642C2">
              <w:rPr>
                <w:rFonts w:ascii="Times New Roman" w:eastAsia="Times New Roman" w:hAnsi="Times New Roman" w:cs="Courier New"/>
                <w:color w:val="000000"/>
                <w:sz w:val="18"/>
                <w:szCs w:val="18"/>
                <w:lang w:eastAsia="ru-RU"/>
              </w:rPr>
              <w:lastRenderedPageBreak/>
              <w:t>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lastRenderedPageBreak/>
              <w:t>В том числе:</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240"/>
        </w:trPr>
        <w:tc>
          <w:tcPr>
            <w:tcW w:w="175" w:type="pct"/>
            <w:vMerge/>
            <w:vAlign w:val="center"/>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1" w:type="pct"/>
            <w:gridSpan w:val="9"/>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29" w:type="pct"/>
            <w:gridSpan w:val="2"/>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15"/>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23"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43" w:type="pct"/>
            <w:gridSpan w:val="6"/>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26" w:type="pct"/>
            <w:gridSpan w:val="8"/>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57" w:type="pct"/>
            <w:gridSpan w:val="13"/>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21" w:type="pct"/>
            <w:gridSpan w:val="9"/>
            <w:shd w:val="clear" w:color="auto" w:fill="auto"/>
          </w:tcPr>
          <w:p w:rsidR="00666DB4" w:rsidRPr="001642C2" w:rsidRDefault="00273914" w:rsidP="00062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29" w:type="pct"/>
            <w:gridSpan w:val="2"/>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shd w:val="clear" w:color="auto" w:fill="FFFFFF" w:themeFill="background1"/>
          </w:tcPr>
          <w:p w:rsidR="00666DB4" w:rsidRPr="001642C2" w:rsidRDefault="00666DB4"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52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FF1637"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p w:rsidR="00FF1637" w:rsidRDefault="00FF16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0017A" w:rsidRPr="001642C2" w:rsidRDefault="0000017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E86F6B">
              <w:rPr>
                <w:rFonts w:ascii="Times New Roman" w:eastAsia="Times New Roman" w:hAnsi="Times New Roman" w:cs="Courier New"/>
                <w:color w:val="000000"/>
                <w:sz w:val="18"/>
                <w:szCs w:val="18"/>
                <w:lang w:eastAsia="ru-RU"/>
              </w:rPr>
              <w:t>,00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3D4D2E">
              <w:rPr>
                <w:rFonts w:ascii="Times New Roman" w:eastAsia="Times New Roman" w:hAnsi="Times New Roman" w:cs="Courier New"/>
                <w:color w:val="000000"/>
                <w:sz w:val="18"/>
                <w:szCs w:val="18"/>
                <w:lang w:eastAsia="ru-RU"/>
              </w:rPr>
              <w:t>,00</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0</w:t>
            </w:r>
            <w:r w:rsidR="003D4D2E" w:rsidRPr="001642C2">
              <w:rPr>
                <w:rFonts w:ascii="Times New Roman" w:eastAsia="Times New Roman" w:hAnsi="Times New Roman" w:cs="Times New Roman"/>
                <w:sz w:val="20"/>
                <w:szCs w:val="20"/>
                <w:lang w:eastAsia="ru-RU"/>
              </w:rPr>
              <w:t>,00</w:t>
            </w:r>
          </w:p>
        </w:tc>
        <w:tc>
          <w:tcPr>
            <w:tcW w:w="32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5" w:type="pct"/>
            <w:gridSpan w:val="2"/>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280"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6718DF" w:rsidRPr="001642C2" w:rsidTr="00133F4B">
        <w:trPr>
          <w:trHeight w:val="265"/>
        </w:trPr>
        <w:tc>
          <w:tcPr>
            <w:tcW w:w="175" w:type="pct"/>
            <w:vMerge/>
            <w:vAlign w:val="center"/>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43" w:type="pct"/>
            <w:gridSpan w:val="6"/>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300"/>
        </w:trPr>
        <w:tc>
          <w:tcPr>
            <w:tcW w:w="175" w:type="pct"/>
            <w:vMerge/>
            <w:vAlign w:val="center"/>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5" w:type="pct"/>
            <w:gridSpan w:val="5"/>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val="restart"/>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45"/>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23"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43" w:type="pct"/>
            <w:gridSpan w:val="6"/>
            <w:shd w:val="clear" w:color="auto" w:fill="auto"/>
          </w:tcPr>
          <w:p w:rsidR="00666DB4" w:rsidRPr="001642C2" w:rsidRDefault="00855B7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6" w:type="pct"/>
            <w:gridSpan w:val="8"/>
            <w:shd w:val="clear" w:color="auto" w:fill="auto"/>
          </w:tcPr>
          <w:p w:rsidR="00666DB4" w:rsidRPr="001642C2" w:rsidRDefault="00855B7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7" w:type="pct"/>
            <w:gridSpan w:val="13"/>
            <w:shd w:val="clear" w:color="auto" w:fill="auto"/>
          </w:tcPr>
          <w:p w:rsidR="00666DB4" w:rsidRPr="001642C2" w:rsidRDefault="00855B7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5" w:type="pct"/>
            <w:gridSpan w:val="5"/>
            <w:shd w:val="clear" w:color="auto" w:fill="auto"/>
          </w:tcPr>
          <w:p w:rsidR="00666DB4" w:rsidRPr="001642C2" w:rsidRDefault="00855B76" w:rsidP="00855B7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75" w:type="pct"/>
            <w:gridSpan w:val="6"/>
            <w:shd w:val="clear" w:color="auto" w:fill="auto"/>
          </w:tcPr>
          <w:p w:rsidR="00666DB4" w:rsidRPr="001642C2" w:rsidRDefault="00855B76" w:rsidP="00855B7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666DB4" w:rsidRPr="001642C2" w:rsidRDefault="00666DB4"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649"/>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w:t>
            </w:r>
          </w:p>
        </w:tc>
        <w:tc>
          <w:tcPr>
            <w:tcW w:w="536" w:type="pct"/>
            <w:hideMark/>
          </w:tcPr>
          <w:p w:rsidR="00FB2B1F"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B46DDA" w:rsidRPr="001642C2" w:rsidTr="00133F4B">
        <w:trPr>
          <w:trHeight w:val="315"/>
        </w:trPr>
        <w:tc>
          <w:tcPr>
            <w:tcW w:w="175"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дополнительных </w:t>
            </w:r>
            <w:r w:rsidRPr="001642C2">
              <w:rPr>
                <w:rFonts w:ascii="Times New Roman" w:eastAsia="Times New Roman" w:hAnsi="Times New Roman" w:cs="Courier New"/>
                <w:sz w:val="18"/>
                <w:szCs w:val="18"/>
                <w:lang w:eastAsia="ru-RU"/>
              </w:rPr>
              <w:lastRenderedPageBreak/>
              <w:t>мероприятий по обеспечению правопорядка и безопасности граждан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32335" w:rsidRDefault="00C3233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32335" w:rsidRPr="001642C2" w:rsidRDefault="00C3233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250"/>
        </w:trPr>
        <w:tc>
          <w:tcPr>
            <w:tcW w:w="175"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r w:rsidRPr="001642C2">
              <w:rPr>
                <w:rFonts w:ascii="Times New Roman" w:eastAsia="Times New Roman" w:hAnsi="Times New Roman" w:cs="Courier New"/>
                <w:color w:val="000000"/>
                <w:sz w:val="18"/>
                <w:szCs w:val="18"/>
                <w:lang w:eastAsia="ru-RU"/>
              </w:rPr>
              <w:lastRenderedPageBreak/>
              <w:t>пол.</w:t>
            </w:r>
          </w:p>
        </w:tc>
        <w:tc>
          <w:tcPr>
            <w:tcW w:w="23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9 мес.</w:t>
            </w:r>
          </w:p>
        </w:tc>
        <w:tc>
          <w:tcPr>
            <w:tcW w:w="27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405"/>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793D8C" w:rsidRPr="001642C2" w:rsidRDefault="00204C86"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6D1E67">
              <w:rPr>
                <w:rFonts w:ascii="Times New Roman" w:eastAsia="Times New Roman" w:hAnsi="Times New Roman" w:cs="Courier New"/>
                <w:sz w:val="18"/>
                <w:szCs w:val="18"/>
                <w:lang w:eastAsia="ru-RU"/>
              </w:rPr>
              <w:t>13</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43" w:type="pct"/>
            <w:gridSpan w:val="6"/>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26" w:type="pct"/>
            <w:gridSpan w:val="8"/>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7" w:type="pct"/>
            <w:gridSpan w:val="8"/>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5" w:type="pct"/>
            <w:gridSpan w:val="10"/>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75" w:type="pct"/>
            <w:gridSpan w:val="6"/>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317"/>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Pr="001642C2"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B46DDA" w:rsidRPr="001642C2" w:rsidTr="00133F4B">
        <w:trPr>
          <w:trHeight w:val="390"/>
        </w:trPr>
        <w:tc>
          <w:tcPr>
            <w:tcW w:w="175"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FB2B1F"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34"/>
        </w:trPr>
        <w:tc>
          <w:tcPr>
            <w:tcW w:w="175"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32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51"/>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FFFFFF" w:themeFill="background1"/>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343" w:type="pct"/>
            <w:gridSpan w:val="6"/>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226" w:type="pct"/>
            <w:gridSpan w:val="8"/>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197" w:type="pct"/>
            <w:gridSpan w:val="8"/>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185" w:type="pct"/>
            <w:gridSpan w:val="6"/>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325" w:type="pct"/>
            <w:gridSpan w:val="10"/>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324" w:type="pct"/>
          </w:tcPr>
          <w:p w:rsidR="00793D8C" w:rsidRPr="00D57E0C"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36"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269"/>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280"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970"/>
        </w:trPr>
        <w:tc>
          <w:tcPr>
            <w:tcW w:w="175"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Участие в мероприятиях по профилактике терроризма и рейдах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B46DDA" w:rsidRPr="001642C2" w:rsidTr="00133F4B">
        <w:trPr>
          <w:trHeight w:val="509"/>
        </w:trPr>
        <w:tc>
          <w:tcPr>
            <w:tcW w:w="175"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33"/>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168</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343" w:type="pct"/>
            <w:gridSpan w:val="6"/>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226" w:type="pct"/>
            <w:gridSpan w:val="8"/>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p>
        </w:tc>
        <w:tc>
          <w:tcPr>
            <w:tcW w:w="197" w:type="pct"/>
            <w:gridSpan w:val="8"/>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12</w:t>
            </w:r>
          </w:p>
        </w:tc>
        <w:tc>
          <w:tcPr>
            <w:tcW w:w="235" w:type="pct"/>
            <w:gridSpan w:val="10"/>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21</w:t>
            </w:r>
          </w:p>
        </w:tc>
        <w:tc>
          <w:tcPr>
            <w:tcW w:w="275" w:type="pct"/>
            <w:gridSpan w:val="6"/>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89"/>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536"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D4BED" w:rsidRDefault="00AD4BE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Pr="001642C2"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501DDD">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Комитет по образованию, Комитет по спорту </w:t>
            </w:r>
            <w:r w:rsidRPr="001642C2">
              <w:rPr>
                <w:rFonts w:ascii="Times New Roman" w:eastAsia="Times New Roman" w:hAnsi="Times New Roman" w:cs="Courier New"/>
                <w:sz w:val="18"/>
                <w:szCs w:val="18"/>
                <w:lang w:eastAsia="ru-RU"/>
              </w:rPr>
              <w:lastRenderedPageBreak/>
              <w:t>и молодежной политики, МУ МВД России «Раменское», Управление по делам несовершеннолетних и защите их прав</w:t>
            </w:r>
          </w:p>
        </w:tc>
      </w:tr>
      <w:tr w:rsidR="00B46DDA" w:rsidRPr="001642C2" w:rsidTr="00133F4B">
        <w:trPr>
          <w:trHeight w:val="349"/>
        </w:trPr>
        <w:tc>
          <w:tcPr>
            <w:tcW w:w="175"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75"/>
        </w:trPr>
        <w:tc>
          <w:tcPr>
            <w:tcW w:w="175"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70"/>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43" w:type="pct"/>
            <w:gridSpan w:val="6"/>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26" w:type="pct"/>
            <w:gridSpan w:val="8"/>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p>
        </w:tc>
        <w:tc>
          <w:tcPr>
            <w:tcW w:w="197" w:type="pct"/>
            <w:gridSpan w:val="8"/>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35" w:type="pct"/>
            <w:gridSpan w:val="10"/>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w:t>
            </w:r>
          </w:p>
        </w:tc>
        <w:tc>
          <w:tcPr>
            <w:tcW w:w="275" w:type="pct"/>
            <w:gridSpan w:val="6"/>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3312"/>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tc>
        <w:tc>
          <w:tcPr>
            <w:tcW w:w="536" w:type="pct"/>
            <w:hideMark/>
          </w:tcPr>
          <w:p w:rsidR="003D4D2E"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w:t>
            </w:r>
            <w:r w:rsidRPr="001642C2">
              <w:rPr>
                <w:rFonts w:ascii="Times New Roman" w:eastAsia="Times New Roman" w:hAnsi="Times New Roman" w:cs="Courier New"/>
                <w:sz w:val="18"/>
                <w:szCs w:val="18"/>
                <w:lang w:eastAsia="ru-RU"/>
              </w:rPr>
              <w:lastRenderedPageBreak/>
              <w:t>межнациональной и межконфессиональной толерантности</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501DDD">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2 отделение 3 окружного отдела УФСБ России </w:t>
            </w:r>
            <w:r w:rsidRPr="001642C2">
              <w:rPr>
                <w:rFonts w:ascii="Times New Roman" w:eastAsia="Times New Roman" w:hAnsi="Times New Roman" w:cs="Courier New"/>
                <w:sz w:val="18"/>
                <w:szCs w:val="18"/>
                <w:lang w:eastAsia="ru-RU"/>
              </w:rPr>
              <w:lastRenderedPageBreak/>
              <w:t>по г. Москве и Московской области</w:t>
            </w:r>
          </w:p>
        </w:tc>
      </w:tr>
      <w:tr w:rsidR="00B46DDA" w:rsidRPr="001642C2" w:rsidTr="00133F4B">
        <w:trPr>
          <w:trHeight w:val="509"/>
        </w:trPr>
        <w:tc>
          <w:tcPr>
            <w:tcW w:w="175"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02"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4" w:type="pct"/>
            <w:gridSpan w:val="35"/>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gridSpan w:val="3"/>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30"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7"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6"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1" w:type="pct"/>
            <w:gridSpan w:val="5"/>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726"/>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FA6821" w:rsidRPr="001642C2" w:rsidRDefault="006D1E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02" w:type="pct"/>
            <w:gridSpan w:val="3"/>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30" w:type="pct"/>
            <w:gridSpan w:val="10"/>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7" w:type="pct"/>
            <w:gridSpan w:val="10"/>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36" w:type="pct"/>
            <w:gridSpan w:val="10"/>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71" w:type="pct"/>
            <w:gridSpan w:val="5"/>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83"/>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536"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Pr="001642C2"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B46DDA" w:rsidRPr="001642C2" w:rsidTr="00133F4B">
        <w:trPr>
          <w:trHeight w:val="509"/>
        </w:trPr>
        <w:tc>
          <w:tcPr>
            <w:tcW w:w="175"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42351E" w:rsidRPr="001642C2" w:rsidRDefault="00793D8C" w:rsidP="00AD4BE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w:t>
            </w:r>
            <w:r>
              <w:rPr>
                <w:rFonts w:ascii="Times New Roman" w:eastAsia="Times New Roman" w:hAnsi="Times New Roman" w:cs="Courier New"/>
                <w:sz w:val="18"/>
                <w:szCs w:val="18"/>
                <w:lang w:eastAsia="ru-RU"/>
              </w:rPr>
              <w:t>ятия идеологии терроризма (ед.)</w:t>
            </w: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05" w:type="pct"/>
            <w:gridSpan w:val="4"/>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1" w:type="pct"/>
            <w:gridSpan w:val="34"/>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gridSpan w:val="4"/>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64"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7"/>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52" w:type="pct"/>
            <w:gridSpan w:val="1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66"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291"/>
        </w:trPr>
        <w:tc>
          <w:tcPr>
            <w:tcW w:w="175" w:type="pct"/>
            <w:vMerge/>
            <w:vAlign w:val="center"/>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177</w:t>
            </w:r>
          </w:p>
        </w:tc>
        <w:tc>
          <w:tcPr>
            <w:tcW w:w="323"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22"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24" w:type="pct"/>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w:t>
            </w:r>
          </w:p>
        </w:tc>
        <w:tc>
          <w:tcPr>
            <w:tcW w:w="305" w:type="pct"/>
            <w:gridSpan w:val="4"/>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64" w:type="pct"/>
            <w:gridSpan w:val="10"/>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p>
        </w:tc>
        <w:tc>
          <w:tcPr>
            <w:tcW w:w="189" w:type="pct"/>
            <w:gridSpan w:val="7"/>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52" w:type="pct"/>
            <w:gridSpan w:val="13"/>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w:t>
            </w:r>
          </w:p>
        </w:tc>
        <w:tc>
          <w:tcPr>
            <w:tcW w:w="266" w:type="pct"/>
            <w:gridSpan w:val="4"/>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324"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5" w:type="pct"/>
            <w:gridSpan w:val="2"/>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80" w:type="pct"/>
            <w:vMerge/>
            <w:vAlign w:val="center"/>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717"/>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536" w:type="pct"/>
            <w:vMerge w:val="restart"/>
            <w:shd w:val="clear" w:color="auto" w:fill="FFFFFF" w:themeFill="background1"/>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p w:rsidR="00B33844" w:rsidRPr="001642C2" w:rsidRDefault="00B3384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shd w:val="clear" w:color="auto" w:fill="auto"/>
          </w:tcPr>
          <w:p w:rsidR="003D4D2E" w:rsidRPr="001642C2" w:rsidRDefault="00DF5EB4"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312587,54</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324" w:type="pct"/>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64145,79</w:t>
            </w:r>
          </w:p>
        </w:tc>
        <w:tc>
          <w:tcPr>
            <w:tcW w:w="1276" w:type="pct"/>
            <w:gridSpan w:val="38"/>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24"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25" w:type="pct"/>
            <w:gridSpan w:val="2"/>
          </w:tcPr>
          <w:p w:rsidR="003D4D2E" w:rsidRPr="001642C2" w:rsidRDefault="00DF5EB4" w:rsidP="00C4599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47615,80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1199"/>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FFFFFF" w:themeFill="background1"/>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3D4D2E" w:rsidRPr="001642C2" w:rsidRDefault="00DF5EB4"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312587,54</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324" w:type="pct"/>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64145,79</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24"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25" w:type="pct"/>
            <w:gridSpan w:val="2"/>
          </w:tcPr>
          <w:p w:rsidR="003D4D2E" w:rsidRPr="001642C2" w:rsidRDefault="00C45998" w:rsidP="008D563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47615,80</w:t>
            </w:r>
          </w:p>
        </w:tc>
        <w:tc>
          <w:tcPr>
            <w:tcW w:w="280"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484"/>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tc>
        <w:tc>
          <w:tcPr>
            <w:tcW w:w="536" w:type="pct"/>
            <w:hideMark/>
          </w:tcPr>
          <w:p w:rsidR="003D4D2E" w:rsidRPr="001642C2" w:rsidRDefault="003D4D2E" w:rsidP="004176F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w:t>
            </w:r>
            <w:r w:rsidRPr="001642C2">
              <w:rPr>
                <w:rFonts w:ascii="Times New Roman" w:eastAsia="Times New Roman" w:hAnsi="Times New Roman" w:cs="Courier New"/>
                <w:sz w:val="18"/>
                <w:szCs w:val="18"/>
                <w:lang w:eastAsia="ru-RU"/>
              </w:rPr>
              <w:lastRenderedPageBreak/>
              <w:t>социальных объектах, контейнерных</w:t>
            </w:r>
            <w:r w:rsidR="0072455D">
              <w:rPr>
                <w:rFonts w:ascii="Times New Roman" w:eastAsia="Times New Roman" w:hAnsi="Times New Roman" w:cs="Courier New"/>
                <w:sz w:val="18"/>
                <w:szCs w:val="18"/>
                <w:lang w:eastAsia="ru-RU"/>
              </w:rPr>
              <w:t xml:space="preserve"> площадках</w:t>
            </w:r>
            <w:r w:rsidRPr="001642C2">
              <w:rPr>
                <w:rFonts w:ascii="Times New Roman" w:eastAsia="Times New Roman" w:hAnsi="Times New Roman" w:cs="Courier New"/>
                <w:sz w:val="18"/>
                <w:szCs w:val="18"/>
                <w:lang w:eastAsia="ru-RU"/>
              </w:rPr>
              <w:t xml:space="preserve">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r w:rsidR="004510BE">
              <w:rPr>
                <w:rFonts w:ascii="Times New Roman" w:eastAsia="Times New Roman" w:hAnsi="Times New Roman" w:cs="Courier New"/>
                <w:sz w:val="18"/>
                <w:szCs w:val="18"/>
                <w:lang w:eastAsia="ru-RU"/>
              </w:rPr>
              <w:t>,</w:t>
            </w:r>
            <w:r w:rsidR="004510BE" w:rsidRPr="004510BE">
              <w:rPr>
                <w:rFonts w:ascii="Times New Roman" w:eastAsia="Times New Roman" w:hAnsi="Times New Roman" w:cs="Courier New"/>
                <w:sz w:val="18"/>
                <w:szCs w:val="18"/>
                <w:lang w:eastAsia="ru-RU"/>
              </w:rPr>
              <w:t xml:space="preserve"> подъездах многоквартирных домов</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C2A14" w:rsidRPr="001642C2" w:rsidRDefault="00AC2A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650FA5">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3D4D2E" w:rsidRPr="001642C2" w:rsidRDefault="00D0046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305583,38</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324" w:type="pct"/>
            <w:shd w:val="clear" w:color="auto" w:fill="auto"/>
          </w:tcPr>
          <w:p w:rsidR="003D4D2E" w:rsidRPr="001642C2" w:rsidRDefault="0050219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63033,70</w:t>
            </w:r>
          </w:p>
        </w:tc>
        <w:tc>
          <w:tcPr>
            <w:tcW w:w="1276" w:type="pct"/>
            <w:gridSpan w:val="38"/>
          </w:tcPr>
          <w:p w:rsidR="003D4D2E" w:rsidRPr="001642C2" w:rsidRDefault="00D0046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324" w:type="pct"/>
          </w:tcPr>
          <w:p w:rsidR="003D4D2E" w:rsidRPr="001642C2" w:rsidRDefault="004A66F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w:t>
            </w:r>
            <w:r w:rsidR="00D00466">
              <w:rPr>
                <w:rFonts w:ascii="Times New Roman" w:eastAsia="Times New Roman" w:hAnsi="Times New Roman" w:cs="Times New Roman"/>
                <w:sz w:val="18"/>
                <w:szCs w:val="18"/>
                <w:lang w:eastAsia="ru-RU"/>
              </w:rPr>
              <w:t>035,80</w:t>
            </w:r>
          </w:p>
        </w:tc>
        <w:tc>
          <w:tcPr>
            <w:tcW w:w="325" w:type="pct"/>
            <w:gridSpan w:val="2"/>
          </w:tcPr>
          <w:p w:rsidR="003D4D2E" w:rsidRPr="001642C2" w:rsidRDefault="00D00466"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46035,80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Pr>
                <w:rFonts w:ascii="Times New Roman" w:eastAsia="Times New Roman" w:hAnsi="Times New Roman" w:cs="Courier New"/>
                <w:sz w:val="18"/>
                <w:szCs w:val="18"/>
                <w:lang w:eastAsia="ru-RU"/>
              </w:rPr>
              <w:t>, Админи</w:t>
            </w:r>
            <w:r>
              <w:rPr>
                <w:rFonts w:ascii="Times New Roman" w:eastAsia="Times New Roman" w:hAnsi="Times New Roman" w:cs="Courier New"/>
                <w:sz w:val="18"/>
                <w:szCs w:val="18"/>
                <w:lang w:eastAsia="ru-RU"/>
              </w:rPr>
              <w:lastRenderedPageBreak/>
              <w:t>страция Раменского муниципального округа Московской области</w:t>
            </w:r>
            <w:r w:rsidR="00E867C3">
              <w:rPr>
                <w:rFonts w:ascii="Times New Roman" w:eastAsia="Times New Roman" w:hAnsi="Times New Roman" w:cs="Courier New"/>
                <w:sz w:val="18"/>
                <w:szCs w:val="18"/>
                <w:lang w:eastAsia="ru-RU"/>
              </w:rPr>
              <w:t>, МБУ «</w:t>
            </w:r>
            <w:proofErr w:type="spellStart"/>
            <w:r w:rsidR="00E867C3">
              <w:rPr>
                <w:rFonts w:ascii="Times New Roman" w:eastAsia="Times New Roman" w:hAnsi="Times New Roman" w:cs="Courier New"/>
                <w:sz w:val="18"/>
                <w:szCs w:val="18"/>
                <w:lang w:eastAsia="ru-RU"/>
              </w:rPr>
              <w:t>СиБ</w:t>
            </w:r>
            <w:proofErr w:type="spellEnd"/>
            <w:r w:rsidR="00E867C3">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547"/>
        </w:trPr>
        <w:tc>
          <w:tcPr>
            <w:tcW w:w="175" w:type="pct"/>
            <w:vMerge/>
            <w:tcBorders>
              <w:bottom w:val="nil"/>
            </w:tcBorders>
            <w:vAlign w:val="center"/>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hideMark/>
          </w:tcPr>
          <w:p w:rsidR="001E4C4D" w:rsidRPr="001E4C4D" w:rsidRDefault="001E4C4D" w:rsidP="001E4C4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E4C4D">
              <w:rPr>
                <w:rFonts w:ascii="Times New Roman" w:eastAsia="Times New Roman" w:hAnsi="Times New Roman" w:cs="Courier New"/>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w:t>
            </w:r>
            <w:r>
              <w:rPr>
                <w:rFonts w:ascii="Times New Roman" w:eastAsia="Times New Roman" w:hAnsi="Times New Roman" w:cs="Courier New"/>
                <w:sz w:val="18"/>
                <w:szCs w:val="18"/>
                <w:lang w:eastAsia="ru-RU"/>
              </w:rPr>
              <w:t>их игровых, спортивных площадка</w:t>
            </w:r>
            <w:r w:rsidRPr="001E4C4D">
              <w:rPr>
                <w:rFonts w:ascii="Times New Roman" w:eastAsia="Times New Roman" w:hAnsi="Times New Roman" w:cs="Courier New"/>
                <w:sz w:val="18"/>
                <w:szCs w:val="18"/>
                <w:lang w:eastAsia="ru-RU"/>
              </w:rPr>
              <w:t xml:space="preserve">х социальных объектах,  контейнерных площадках (площадках ТБО),  остановках общественного транспорта, подъездах многоквартирных домов </w:t>
            </w:r>
          </w:p>
          <w:p w:rsidR="00FA6821" w:rsidRDefault="001E4C4D" w:rsidP="001E4C4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E4C4D">
              <w:rPr>
                <w:rFonts w:ascii="Times New Roman" w:eastAsia="Times New Roman" w:hAnsi="Times New Roman" w:cs="Courier New"/>
                <w:sz w:val="18"/>
                <w:szCs w:val="18"/>
                <w:lang w:eastAsia="ru-RU"/>
              </w:rPr>
              <w:t xml:space="preserve"> (ед.)</w:t>
            </w:r>
          </w:p>
          <w:p w:rsidR="00FB2B1F" w:rsidRPr="00CD3C14" w:rsidRDefault="00FB2B1F" w:rsidP="001E4C4D">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 xml:space="preserve">6 </w:t>
            </w:r>
            <w:r w:rsidRPr="001642C2">
              <w:rPr>
                <w:rFonts w:ascii="Times New Roman" w:eastAsia="Times New Roman" w:hAnsi="Times New Roman" w:cs="Courier New"/>
                <w:color w:val="000000"/>
                <w:sz w:val="18"/>
                <w:szCs w:val="18"/>
                <w:lang w:eastAsia="ru-RU"/>
              </w:rPr>
              <w:t>год</w:t>
            </w:r>
          </w:p>
        </w:tc>
        <w:tc>
          <w:tcPr>
            <w:tcW w:w="933" w:type="pct"/>
            <w:gridSpan w:val="32"/>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09"/>
        </w:trPr>
        <w:tc>
          <w:tcPr>
            <w:tcW w:w="175" w:type="pct"/>
            <w:vMerge w:val="restart"/>
            <w:tcBorders>
              <w:top w:val="nil"/>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 w:type="pct"/>
            <w:gridSpan w:val="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9" w:type="pct"/>
            <w:gridSpan w:val="1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15"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138"/>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Borders>
              <w:bottom w:val="single" w:sz="4" w:space="0" w:color="auto"/>
            </w:tcBorders>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Borders>
              <w:bottom w:val="single" w:sz="4" w:space="0" w:color="auto"/>
            </w:tcBorders>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Borders>
              <w:bottom w:val="single" w:sz="4" w:space="0" w:color="auto"/>
            </w:tcBorders>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Borders>
              <w:bottom w:val="single" w:sz="4" w:space="0" w:color="auto"/>
            </w:tcBorders>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1148</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343" w:type="pct"/>
            <w:gridSpan w:val="6"/>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w:t>
            </w:r>
          </w:p>
        </w:tc>
        <w:tc>
          <w:tcPr>
            <w:tcW w:w="226" w:type="pct"/>
            <w:gridSpan w:val="8"/>
            <w:shd w:val="clear" w:color="auto" w:fill="FFFFFF" w:themeFill="background1"/>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9" w:type="pct"/>
            <w:gridSpan w:val="12"/>
            <w:shd w:val="clear" w:color="auto" w:fill="FFFFFF" w:themeFill="background1"/>
          </w:tcPr>
          <w:p w:rsidR="00FA6821" w:rsidRPr="001642C2" w:rsidRDefault="00534EC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5" w:type="pct"/>
            <w:gridSpan w:val="9"/>
            <w:shd w:val="clear" w:color="auto" w:fill="FFFFFF" w:themeFill="background1"/>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3" w:type="pct"/>
            <w:gridSpan w:val="3"/>
            <w:shd w:val="clear" w:color="auto" w:fill="FFFFFF" w:themeFill="background1"/>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w:t>
            </w:r>
          </w:p>
        </w:tc>
        <w:tc>
          <w:tcPr>
            <w:tcW w:w="324"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325" w:type="pct"/>
            <w:gridSpan w:val="2"/>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16"/>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4.2.</w:t>
            </w:r>
          </w:p>
        </w:tc>
        <w:tc>
          <w:tcPr>
            <w:tcW w:w="536" w:type="pct"/>
            <w:tcBorders>
              <w:top w:val="single" w:sz="4" w:space="0" w:color="auto"/>
            </w:tcBorders>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Pr>
                <w:rFonts w:ascii="Times New Roman" w:eastAsia="Times New Roman" w:hAnsi="Times New Roman" w:cs="Courier New"/>
                <w:sz w:val="18"/>
                <w:szCs w:val="18"/>
                <w:lang w:eastAsia="ru-RU"/>
              </w:rPr>
              <w:t xml:space="preserve">  контейнерных</w:t>
            </w:r>
            <w:r w:rsidR="002A13E3">
              <w:rPr>
                <w:rFonts w:ascii="Times New Roman" w:eastAsia="Times New Roman" w:hAnsi="Times New Roman" w:cs="Courier New"/>
                <w:sz w:val="18"/>
                <w:szCs w:val="18"/>
                <w:lang w:eastAsia="ru-RU"/>
              </w:rPr>
              <w:t xml:space="preserve"> </w:t>
            </w:r>
            <w:r w:rsidR="000C54D4">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(площадках ТБО) и </w:t>
            </w:r>
            <w:r w:rsidRPr="001642C2">
              <w:rPr>
                <w:rFonts w:ascii="Times New Roman" w:eastAsia="Times New Roman" w:hAnsi="Times New Roman" w:cs="Courier New"/>
                <w:sz w:val="18"/>
                <w:szCs w:val="18"/>
                <w:lang w:eastAsia="ru-RU"/>
              </w:rPr>
              <w:t xml:space="preserve"> подключению их к системе «Безопасный регион» (в т.ч. в рамках муниципальных контрактов на оказание услуг по предоставлению видеоизображений для системы «Безопасный регион»</w:t>
            </w:r>
            <w:r>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0954D9">
              <w:rPr>
                <w:rFonts w:ascii="Times New Roman" w:eastAsia="Times New Roman" w:hAnsi="Times New Roman" w:cs="Courier New"/>
                <w:color w:val="000000"/>
                <w:sz w:val="18"/>
                <w:szCs w:val="18"/>
                <w:lang w:eastAsia="ru-RU"/>
              </w:rPr>
              <w:t>8</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Borders>
              <w:top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EB3871" w:rsidRPr="001642C2" w:rsidRDefault="00EB3871" w:rsidP="00CD3C1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6718DF" w:rsidRPr="001642C2" w:rsidTr="00133F4B">
        <w:trPr>
          <w:trHeight w:val="420"/>
        </w:trPr>
        <w:tc>
          <w:tcPr>
            <w:tcW w:w="175"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E0094">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контейнерных площадках (площадках ТБО) и подключенных к системе «Безопасный регион» (ед.)</w:t>
            </w:r>
          </w:p>
        </w:tc>
        <w:tc>
          <w:tcPr>
            <w:tcW w:w="370"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05" w:type="pct"/>
            <w:gridSpan w:val="4"/>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1" w:type="pct"/>
            <w:gridSpan w:val="3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304"/>
        </w:trPr>
        <w:tc>
          <w:tcPr>
            <w:tcW w:w="175" w:type="pct"/>
            <w:vMerge/>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gridSpan w:val="4"/>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8" w:type="pct"/>
            <w:gridSpan w:val="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65" w:type="pct"/>
            <w:gridSpan w:val="1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812"/>
        </w:trPr>
        <w:tc>
          <w:tcPr>
            <w:tcW w:w="175"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6718DF" w:rsidRPr="001642C2" w:rsidRDefault="006718DF" w:rsidP="00B1175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2171</w:t>
            </w:r>
          </w:p>
        </w:tc>
        <w:tc>
          <w:tcPr>
            <w:tcW w:w="323"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322"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324"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305" w:type="pct"/>
            <w:gridSpan w:val="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179</w:t>
            </w:r>
          </w:p>
        </w:tc>
        <w:tc>
          <w:tcPr>
            <w:tcW w:w="188" w:type="pct"/>
            <w:gridSpan w:val="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65" w:type="pct"/>
            <w:gridSpan w:val="1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65" w:type="pct"/>
            <w:gridSpan w:val="1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179</w:t>
            </w:r>
          </w:p>
        </w:tc>
        <w:tc>
          <w:tcPr>
            <w:tcW w:w="253" w:type="pct"/>
            <w:gridSpan w:val="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24"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325" w:type="pct"/>
            <w:gridSpan w:val="2"/>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280"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121"/>
        </w:trPr>
        <w:tc>
          <w:tcPr>
            <w:tcW w:w="175"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4.3.</w:t>
            </w:r>
          </w:p>
        </w:tc>
        <w:tc>
          <w:tcPr>
            <w:tcW w:w="536"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FFFFFF" w:themeFill="background1"/>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7004,16</w:t>
            </w:r>
          </w:p>
        </w:tc>
        <w:tc>
          <w:tcPr>
            <w:tcW w:w="323"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322"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1112,09</w:t>
            </w:r>
          </w:p>
        </w:tc>
        <w:tc>
          <w:tcPr>
            <w:tcW w:w="1276" w:type="pct"/>
            <w:gridSpan w:val="38"/>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324" w:type="pct"/>
          </w:tcPr>
          <w:p w:rsidR="00FA6821" w:rsidRPr="001642C2" w:rsidRDefault="005149FA" w:rsidP="00FA68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325" w:type="pct"/>
            <w:gridSpan w:val="2"/>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1580,00</w:t>
            </w:r>
          </w:p>
        </w:tc>
        <w:tc>
          <w:tcPr>
            <w:tcW w:w="280" w:type="pct"/>
            <w:hideMark/>
          </w:tcPr>
          <w:p w:rsidR="00FB2B1F" w:rsidRPr="00F36BBC"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6718DF" w:rsidRPr="001642C2" w:rsidTr="00133F4B">
        <w:trPr>
          <w:trHeight w:val="460"/>
        </w:trPr>
        <w:tc>
          <w:tcPr>
            <w:tcW w:w="175"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6718DF"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p>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5"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1011" w:type="pct"/>
            <w:gridSpan w:val="37"/>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80"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364"/>
        </w:trPr>
        <w:tc>
          <w:tcPr>
            <w:tcW w:w="175" w:type="pct"/>
            <w:vMerge/>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5"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7" w:type="pct"/>
            <w:gridSpan w:val="10"/>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2" w:type="pct"/>
            <w:gridSpan w:val="5"/>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2" w:type="pct"/>
            <w:gridSpan w:val="1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w:t>
            </w:r>
          </w:p>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мес.</w:t>
            </w:r>
          </w:p>
        </w:tc>
        <w:tc>
          <w:tcPr>
            <w:tcW w:w="310" w:type="pct"/>
            <w:gridSpan w:val="8"/>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1860"/>
        </w:trPr>
        <w:tc>
          <w:tcPr>
            <w:tcW w:w="175" w:type="pct"/>
            <w:vMerge/>
            <w:tcBorders>
              <w:bottom w:val="single" w:sz="4" w:space="0" w:color="auto"/>
            </w:tcBorders>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Borders>
              <w:bottom w:val="single" w:sz="4" w:space="0" w:color="auto"/>
            </w:tcBorders>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Borders>
              <w:bottom w:val="single" w:sz="4" w:space="0" w:color="auto"/>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Borders>
              <w:bottom w:val="single" w:sz="4" w:space="0" w:color="auto"/>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bottom w:val="nil"/>
            </w:tcBorders>
          </w:tcPr>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4401,2</w:t>
            </w: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322"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324"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Times New Roman"/>
                <w:sz w:val="18"/>
                <w:szCs w:val="18"/>
                <w:lang w:eastAsia="ru-RU"/>
              </w:rPr>
              <w:t>600,00</w:t>
            </w:r>
          </w:p>
        </w:tc>
        <w:tc>
          <w:tcPr>
            <w:tcW w:w="265"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247" w:type="pct"/>
            <w:gridSpan w:val="10"/>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310</w:t>
            </w:r>
          </w:p>
        </w:tc>
        <w:tc>
          <w:tcPr>
            <w:tcW w:w="212" w:type="pct"/>
            <w:gridSpan w:val="5"/>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790</w:t>
            </w:r>
          </w:p>
        </w:tc>
        <w:tc>
          <w:tcPr>
            <w:tcW w:w="242" w:type="pct"/>
            <w:gridSpan w:val="14"/>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1270</w:t>
            </w:r>
          </w:p>
        </w:tc>
        <w:tc>
          <w:tcPr>
            <w:tcW w:w="310" w:type="pct"/>
            <w:gridSpan w:val="8"/>
            <w:tcBorders>
              <w:bottom w:val="nil"/>
            </w:tcBorders>
          </w:tcPr>
          <w:p w:rsidR="006718DF" w:rsidRPr="001642C2" w:rsidRDefault="006718DF" w:rsidP="00F509E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w:t>
            </w:r>
          </w:p>
        </w:tc>
        <w:tc>
          <w:tcPr>
            <w:tcW w:w="324"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325" w:type="pct"/>
            <w:gridSpan w:val="2"/>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280" w:type="pct"/>
            <w:vMerge/>
            <w:tcBorders>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364"/>
        </w:trPr>
        <w:tc>
          <w:tcPr>
            <w:tcW w:w="175" w:type="pct"/>
            <w:vMerge/>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5"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7" w:type="pct"/>
            <w:gridSpan w:val="10"/>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 w:type="pct"/>
            <w:gridSpan w:val="5"/>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2" w:type="pct"/>
            <w:gridSpan w:val="14"/>
            <w:tcBorders>
              <w:top w:val="nil"/>
            </w:tcBorders>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8"/>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tcBorders>
              <w:top w:val="nil"/>
            </w:tcBorders>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tcBorders>
              <w:top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985"/>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tcBorders>
              <w:righ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p>
        </w:tc>
        <w:tc>
          <w:tcPr>
            <w:tcW w:w="265" w:type="pct"/>
            <w:tcBorders>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7" w:type="pct"/>
            <w:gridSpan w:val="10"/>
            <w:tcBorders>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2" w:type="pct"/>
            <w:gridSpan w:val="5"/>
            <w:tcBorders>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2" w:type="pct"/>
            <w:gridSpan w:val="14"/>
            <w:tcBorders>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8"/>
            <w:tcBorders>
              <w:left w:val="single" w:sz="4" w:space="0" w:color="auto"/>
            </w:tcBorders>
            <w:shd w:val="clear" w:color="auto" w:fill="FFFFFF" w:themeFill="background1"/>
          </w:tcPr>
          <w:p w:rsidR="00FA6821" w:rsidRPr="001642C2" w:rsidRDefault="00FA6821" w:rsidP="00156463">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24"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gridSpan w:val="2"/>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28"/>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4.4.</w:t>
            </w:r>
          </w:p>
        </w:tc>
        <w:tc>
          <w:tcPr>
            <w:tcW w:w="536" w:type="pct"/>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106BC9" w:rsidRPr="001642C2" w:rsidRDefault="00106BC9" w:rsidP="0052030E">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65" w:type="pct"/>
          </w:tcPr>
          <w:p w:rsidR="00FA6821" w:rsidRPr="001642C2" w:rsidRDefault="0017045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011" w:type="pct"/>
            <w:gridSpan w:val="37"/>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r w:rsidRPr="001642C2">
              <w:rPr>
                <w:rFonts w:ascii="Times New Roman" w:eastAsia="Times New Roman" w:hAnsi="Times New Roman" w:cs="Courier New"/>
                <w:color w:val="000000"/>
                <w:sz w:val="18"/>
                <w:szCs w:val="18"/>
                <w:lang w:eastAsia="ru-RU"/>
              </w:rPr>
              <w:t> </w:t>
            </w:r>
          </w:p>
        </w:tc>
      </w:tr>
      <w:tr w:rsidR="00B46DDA" w:rsidRPr="001642C2" w:rsidTr="00133F4B">
        <w:trPr>
          <w:trHeight w:val="334"/>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082A2C" w:rsidRDefault="00082A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A6821" w:rsidRPr="001642C2" w:rsidRDefault="00106BC9"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65"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1011" w:type="pct"/>
            <w:gridSpan w:val="37"/>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90"/>
        </w:trPr>
        <w:tc>
          <w:tcPr>
            <w:tcW w:w="175"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5"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7"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6"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731"/>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265" w:type="pct"/>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47" w:type="pct"/>
            <w:gridSpan w:val="10"/>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46" w:type="pct"/>
            <w:gridSpan w:val="10"/>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65" w:type="pct"/>
            <w:gridSpan w:val="14"/>
            <w:tcBorders>
              <w:bottom w:val="single" w:sz="4" w:space="0" w:color="auto"/>
            </w:tcBorders>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53" w:type="pct"/>
            <w:gridSpan w:val="3"/>
            <w:tcBorders>
              <w:bottom w:val="single" w:sz="4" w:space="0" w:color="auto"/>
            </w:tcBorders>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536"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мероприятие 05. </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p w:rsidR="00845138" w:rsidRPr="001642C2" w:rsidRDefault="0084513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411" w:type="pct"/>
            <w:gridSpan w:val="2"/>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298"/>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80" w:type="pct"/>
            <w:vMerge/>
            <w:vAlign w:val="bottom"/>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73"/>
        </w:trPr>
        <w:tc>
          <w:tcPr>
            <w:tcW w:w="175" w:type="pct"/>
            <w:vMerge w:val="restart"/>
            <w:shd w:val="clear" w:color="auto" w:fill="auto"/>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5.1.</w:t>
            </w:r>
          </w:p>
        </w:tc>
        <w:tc>
          <w:tcPr>
            <w:tcW w:w="536" w:type="pct"/>
            <w:shd w:val="clear" w:color="auto" w:fill="auto"/>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w:t>
            </w:r>
            <w:r w:rsidRPr="001642C2">
              <w:rPr>
                <w:rFonts w:ascii="Times New Roman" w:eastAsia="Times New Roman" w:hAnsi="Times New Roman" w:cs="Courier New"/>
                <w:color w:val="000000"/>
                <w:sz w:val="18"/>
                <w:szCs w:val="18"/>
                <w:lang w:eastAsia="ru-RU"/>
              </w:rPr>
              <w:lastRenderedPageBreak/>
              <w:t>области, с целью раннего выявления незаконного потребления нарко</w:t>
            </w:r>
            <w:r>
              <w:rPr>
                <w:rFonts w:ascii="Times New Roman" w:eastAsia="Times New Roman" w:hAnsi="Times New Roman" w:cs="Courier New"/>
                <w:color w:val="000000"/>
                <w:sz w:val="18"/>
                <w:szCs w:val="18"/>
                <w:lang w:eastAsia="ru-RU"/>
              </w:rPr>
              <w:t xml:space="preserve">тических средств и психотропных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веществ </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193,67</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FA6821" w:rsidRPr="001642C2" w:rsidRDefault="00FB2B1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sz w:val="18"/>
                <w:szCs w:val="18"/>
                <w:lang w:eastAsia="ru-RU"/>
              </w:rPr>
              <w:t xml:space="preserve">Комитет по </w:t>
            </w:r>
            <w:r w:rsidR="00FA6821" w:rsidRPr="001642C2">
              <w:rPr>
                <w:rFonts w:ascii="Times New Roman" w:eastAsia="Times New Roman" w:hAnsi="Times New Roman" w:cs="Courier New"/>
                <w:sz w:val="18"/>
                <w:szCs w:val="18"/>
                <w:lang w:eastAsia="ru-RU"/>
              </w:rPr>
              <w:t>образованию</w:t>
            </w:r>
          </w:p>
        </w:tc>
      </w:tr>
      <w:tr w:rsidR="00B46DDA" w:rsidRPr="001642C2" w:rsidTr="00133F4B">
        <w:trPr>
          <w:trHeight w:val="896"/>
        </w:trPr>
        <w:tc>
          <w:tcPr>
            <w:tcW w:w="175" w:type="pct"/>
            <w:vMerge/>
            <w:tcBorders>
              <w:bottom w:val="nil"/>
            </w:tcBorders>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(ед.)</w:t>
            </w: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600,00</w:t>
            </w:r>
          </w:p>
        </w:tc>
        <w:tc>
          <w:tcPr>
            <w:tcW w:w="302"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4" w:type="pct"/>
            <w:gridSpan w:val="35"/>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gridSpan w:val="3"/>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30"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7"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1" w:type="pct"/>
            <w:gridSpan w:val="1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66"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711"/>
        </w:trPr>
        <w:tc>
          <w:tcPr>
            <w:tcW w:w="175"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11281</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302" w:type="pct"/>
            <w:gridSpan w:val="3"/>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230" w:type="pct"/>
            <w:gridSpan w:val="10"/>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7" w:type="pct"/>
            <w:gridSpan w:val="10"/>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1" w:type="pct"/>
            <w:gridSpan w:val="11"/>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900</w:t>
            </w:r>
          </w:p>
        </w:tc>
        <w:tc>
          <w:tcPr>
            <w:tcW w:w="266" w:type="pct"/>
            <w:gridSpan w:val="4"/>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070"/>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5.2.</w:t>
            </w:r>
          </w:p>
        </w:tc>
        <w:tc>
          <w:tcPr>
            <w:tcW w:w="536"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Pr="001642C2" w:rsidRDefault="00106BC9" w:rsidP="0052030E">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133F4B" w:rsidRPr="001642C2" w:rsidTr="00133F4B">
        <w:trPr>
          <w:trHeight w:val="375"/>
        </w:trPr>
        <w:tc>
          <w:tcPr>
            <w:tcW w:w="175"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w:t>
            </w:r>
            <w:r>
              <w:rPr>
                <w:rFonts w:ascii="Times New Roman" w:eastAsia="Times New Roman" w:hAnsi="Times New Roman" w:cs="Courier New"/>
                <w:color w:val="000000"/>
                <w:sz w:val="18"/>
                <w:szCs w:val="18"/>
                <w:lang w:eastAsia="ru-RU"/>
              </w:rPr>
              <w:t xml:space="preserve">котической направленности </w:t>
            </w:r>
            <w:r>
              <w:rPr>
                <w:rFonts w:ascii="Times New Roman" w:eastAsia="Times New Roman" w:hAnsi="Times New Roman" w:cs="Courier New"/>
                <w:color w:val="000000"/>
                <w:sz w:val="18"/>
                <w:szCs w:val="18"/>
                <w:lang w:eastAsia="ru-RU"/>
              </w:rPr>
              <w:lastRenderedPageBreak/>
              <w:t>(ед.)</w:t>
            </w: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02" w:type="pct"/>
            <w:gridSpan w:val="3"/>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4" w:type="pct"/>
            <w:gridSpan w:val="35"/>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50"/>
        </w:trPr>
        <w:tc>
          <w:tcPr>
            <w:tcW w:w="175" w:type="pct"/>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gridSpan w:val="3"/>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67" w:type="pct"/>
            <w:gridSpan w:val="11"/>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0"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1" w:type="pct"/>
            <w:gridSpan w:val="11"/>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66" w:type="pct"/>
            <w:gridSpan w:val="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799"/>
        </w:trPr>
        <w:tc>
          <w:tcPr>
            <w:tcW w:w="175"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6</w:t>
            </w:r>
          </w:p>
        </w:tc>
        <w:tc>
          <w:tcPr>
            <w:tcW w:w="32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2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02" w:type="pct"/>
            <w:gridSpan w:val="3"/>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67" w:type="pct"/>
            <w:gridSpan w:val="11"/>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0" w:type="pct"/>
            <w:gridSpan w:val="9"/>
            <w:shd w:val="clear" w:color="auto" w:fill="FFFFFF" w:themeFill="background1"/>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41" w:type="pct"/>
            <w:gridSpan w:val="11"/>
            <w:shd w:val="clear" w:color="auto" w:fill="FFFFFF" w:themeFill="background1"/>
          </w:tcPr>
          <w:p w:rsidR="00282BA2" w:rsidRPr="001642C2" w:rsidRDefault="00835F5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66" w:type="pct"/>
            <w:gridSpan w:val="4"/>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5"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80"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277"/>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5.3.</w:t>
            </w:r>
          </w:p>
        </w:tc>
        <w:tc>
          <w:tcPr>
            <w:tcW w:w="536" w:type="pct"/>
            <w:hideMark/>
          </w:tcPr>
          <w:p w:rsidR="0016151B"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FB2B1F" w:rsidRDefault="00FB2B1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2B1F" w:rsidRDefault="00FB2B1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2B1F" w:rsidRPr="001642C2" w:rsidRDefault="00FB2B1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133F4B" w:rsidRPr="001642C2" w:rsidTr="00133F4B">
        <w:trPr>
          <w:trHeight w:val="390"/>
        </w:trPr>
        <w:tc>
          <w:tcPr>
            <w:tcW w:w="175"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обученных педагогов и волонтеров методикам проведения профилактических занятий (ед.)</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34"/>
        </w:trPr>
        <w:tc>
          <w:tcPr>
            <w:tcW w:w="175" w:type="pct"/>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7" w:type="pct"/>
            <w:gridSpan w:val="6"/>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6" w:type="pct"/>
            <w:gridSpan w:val="10"/>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51"/>
        </w:trPr>
        <w:tc>
          <w:tcPr>
            <w:tcW w:w="175"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325" w:type="pct"/>
            <w:gridSpan w:val="5"/>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187" w:type="pct"/>
            <w:gridSpan w:val="6"/>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46" w:type="pct"/>
            <w:gridSpan w:val="10"/>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65" w:type="pct"/>
            <w:gridSpan w:val="14"/>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53" w:type="pct"/>
            <w:gridSpan w:val="3"/>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324" w:type="pct"/>
          </w:tcPr>
          <w:p w:rsidR="00282BA2" w:rsidRPr="00B11755"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Borders>
              <w:bottom w:val="single" w:sz="4" w:space="0" w:color="auto"/>
            </w:tcBorders>
          </w:tcPr>
          <w:p w:rsidR="00282BA2" w:rsidRPr="001642C2" w:rsidRDefault="00B11755" w:rsidP="005203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845"/>
        </w:trPr>
        <w:tc>
          <w:tcPr>
            <w:tcW w:w="175" w:type="pct"/>
            <w:tcBorders>
              <w:bottom w:val="nil"/>
            </w:tcBorders>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r w:rsidR="004D26E3">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eastAsia="ru-RU"/>
              </w:rPr>
              <w:t>4.</w:t>
            </w:r>
          </w:p>
        </w:tc>
        <w:tc>
          <w:tcPr>
            <w:tcW w:w="536" w:type="pct"/>
            <w:tcBorders>
              <w:bottom w:val="single" w:sz="4" w:space="0" w:color="auto"/>
            </w:tcBorders>
            <w:hideMark/>
          </w:tcPr>
          <w:p w:rsidR="00E32EF0"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на: </w:t>
            </w:r>
          </w:p>
          <w:p w:rsidR="00E32EF0"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информирование общественности и целевых групп профилактики о государственной стратегии, а также </w:t>
            </w:r>
            <w:r w:rsidRPr="001642C2">
              <w:rPr>
                <w:rFonts w:ascii="Times New Roman" w:eastAsia="Times New Roman" w:hAnsi="Times New Roman" w:cs="Courier New"/>
                <w:sz w:val="18"/>
                <w:szCs w:val="18"/>
                <w:lang w:eastAsia="ru-RU"/>
              </w:rPr>
              <w:lastRenderedPageBreak/>
              <w:t>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B11755" w:rsidRPr="001642C2" w:rsidRDefault="00B11755"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411" w:type="pct"/>
            <w:gridSpan w:val="2"/>
            <w:tcBorders>
              <w:bottom w:val="single" w:sz="4" w:space="0" w:color="auto"/>
            </w:tcBorders>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23"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22"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E32EF0" w:rsidRPr="001642C2" w:rsidRDefault="00E32EF0" w:rsidP="004D26E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Borders>
              <w:bottom w:val="single" w:sz="4" w:space="0" w:color="auto"/>
            </w:tcBorders>
            <w:hideMark/>
          </w:tcPr>
          <w:p w:rsidR="00E32EF0" w:rsidRPr="001642C2" w:rsidRDefault="00E32EF0" w:rsidP="004D26E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w:t>
            </w:r>
            <w:r>
              <w:rPr>
                <w:rFonts w:ascii="Times New Roman" w:eastAsia="Times New Roman" w:hAnsi="Times New Roman" w:cs="Courier New"/>
                <w:sz w:val="18"/>
                <w:szCs w:val="18"/>
                <w:lang w:eastAsia="ru-RU"/>
              </w:rPr>
              <w:t>й</w:t>
            </w:r>
            <w:r w:rsidRPr="001642C2">
              <w:rPr>
                <w:rFonts w:ascii="Times New Roman" w:eastAsia="Times New Roman" w:hAnsi="Times New Roman" w:cs="Courier New"/>
                <w:sz w:val="18"/>
                <w:szCs w:val="18"/>
                <w:lang w:eastAsia="ru-RU"/>
              </w:rPr>
              <w:t xml:space="preserve"> безопасности и гражданской защиты, МАУ «Раменский медиаце</w:t>
            </w:r>
            <w:r w:rsidRPr="001642C2">
              <w:rPr>
                <w:rFonts w:ascii="Times New Roman" w:eastAsia="Times New Roman" w:hAnsi="Times New Roman" w:cs="Courier New"/>
                <w:sz w:val="18"/>
                <w:szCs w:val="18"/>
                <w:lang w:eastAsia="ru-RU"/>
              </w:rPr>
              <w:lastRenderedPageBreak/>
              <w:t>нтр»</w:t>
            </w:r>
          </w:p>
        </w:tc>
      </w:tr>
      <w:tr w:rsidR="00133F4B" w:rsidRPr="001642C2" w:rsidTr="00133F4B">
        <w:trPr>
          <w:trHeight w:val="70"/>
        </w:trPr>
        <w:tc>
          <w:tcPr>
            <w:tcW w:w="175" w:type="pct"/>
            <w:vMerge w:val="restart"/>
            <w:tcBorders>
              <w:top w:val="nil"/>
            </w:tcBorders>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рекламных баннеров, агитационных материалов антинаркотической направленности (ед.)</w:t>
            </w: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509"/>
        </w:trPr>
        <w:tc>
          <w:tcPr>
            <w:tcW w:w="175" w:type="pct"/>
            <w:vMerge/>
            <w:vAlign w:val="center"/>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44"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9" w:type="pct"/>
            <w:gridSpan w:val="12"/>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15"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33F4B" w:rsidRPr="001642C2" w:rsidTr="00133F4B">
        <w:trPr>
          <w:trHeight w:val="540"/>
        </w:trPr>
        <w:tc>
          <w:tcPr>
            <w:tcW w:w="175"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23"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22"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5" w:type="pct"/>
            <w:gridSpan w:val="5"/>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4" w:type="pct"/>
            <w:gridSpan w:val="9"/>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9" w:type="pct"/>
            <w:gridSpan w:val="12"/>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5" w:type="pct"/>
            <w:gridSpan w:val="9"/>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3" w:type="pct"/>
            <w:gridSpan w:val="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748"/>
        </w:trPr>
        <w:tc>
          <w:tcPr>
            <w:tcW w:w="175"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5.5.</w:t>
            </w:r>
          </w:p>
        </w:tc>
        <w:tc>
          <w:tcPr>
            <w:tcW w:w="536"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FA6821" w:rsidRPr="0089552A"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организ</w:t>
            </w:r>
            <w:r>
              <w:rPr>
                <w:rFonts w:ascii="Times New Roman" w:eastAsia="Times New Roman" w:hAnsi="Times New Roman" w:cs="Courier New"/>
                <w:sz w:val="18"/>
                <w:szCs w:val="18"/>
                <w:lang w:eastAsia="ru-RU"/>
              </w:rPr>
              <w:t>аци</w:t>
            </w:r>
            <w:r w:rsidR="00FB2B1F">
              <w:rPr>
                <w:rFonts w:ascii="Times New Roman" w:eastAsia="Times New Roman" w:hAnsi="Times New Roman" w:cs="Courier New"/>
                <w:sz w:val="18"/>
                <w:szCs w:val="18"/>
                <w:lang w:eastAsia="ru-RU"/>
              </w:rPr>
              <w:t xml:space="preserve">ях социально-психологического </w:t>
            </w:r>
            <w:r w:rsidRPr="001642C2">
              <w:rPr>
                <w:rFonts w:ascii="Times New Roman" w:eastAsia="Times New Roman" w:hAnsi="Times New Roman" w:cs="Courier New"/>
                <w:sz w:val="18"/>
                <w:szCs w:val="18"/>
                <w:lang w:eastAsia="ru-RU"/>
              </w:rPr>
              <w:t>медици</w:t>
            </w:r>
            <w:r>
              <w:rPr>
                <w:rFonts w:ascii="Times New Roman" w:eastAsia="Times New Roman" w:hAnsi="Times New Roman" w:cs="Courier New"/>
                <w:sz w:val="18"/>
                <w:szCs w:val="18"/>
                <w:lang w:eastAsia="ru-RU"/>
              </w:rPr>
              <w:t xml:space="preserve">нского тестирования </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1"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8"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133F4B" w:rsidRPr="001642C2" w:rsidTr="00133F4B">
        <w:trPr>
          <w:trHeight w:val="390"/>
        </w:trPr>
        <w:tc>
          <w:tcPr>
            <w:tcW w:w="175" w:type="pct"/>
            <w:vMerge/>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6" w:type="pct"/>
            <w:vMerge w:val="restart"/>
          </w:tcPr>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Ежегодное проведение мероприятий в рамках антинаркотических месячников (ед.)</w:t>
            </w:r>
          </w:p>
          <w:p w:rsidR="00133F4B"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41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04"/>
        </w:trPr>
        <w:tc>
          <w:tcPr>
            <w:tcW w:w="175"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7" w:type="pct"/>
            <w:gridSpan w:val="6"/>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6" w:type="pct"/>
            <w:gridSpan w:val="10"/>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33F4B" w:rsidRPr="001642C2" w:rsidTr="00133F4B">
        <w:trPr>
          <w:trHeight w:val="473"/>
        </w:trPr>
        <w:tc>
          <w:tcPr>
            <w:tcW w:w="175" w:type="pct"/>
            <w:vMerge/>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w:t>
            </w:r>
          </w:p>
        </w:tc>
        <w:tc>
          <w:tcPr>
            <w:tcW w:w="323"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22"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2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25" w:type="pct"/>
            <w:gridSpan w:val="5"/>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187" w:type="pct"/>
            <w:gridSpan w:val="6"/>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6" w:type="pct"/>
            <w:gridSpan w:val="10"/>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65" w:type="pct"/>
            <w:gridSpan w:val="14"/>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53" w:type="pct"/>
            <w:gridSpan w:val="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31" w:type="pct"/>
            <w:gridSpan w:val="2"/>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18"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80" w:type="pct"/>
            <w:vMerge/>
            <w:vAlign w:val="bottom"/>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631"/>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536"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6400D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Pr="001642C2"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shd w:val="clear" w:color="auto" w:fill="auto"/>
          </w:tcPr>
          <w:p w:rsidR="00FA6821" w:rsidRPr="00574DA9" w:rsidRDefault="00F90467"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558199,37</w:t>
            </w:r>
          </w:p>
        </w:tc>
        <w:tc>
          <w:tcPr>
            <w:tcW w:w="323"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82577,79</w:t>
            </w:r>
          </w:p>
        </w:tc>
        <w:tc>
          <w:tcPr>
            <w:tcW w:w="32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86621,65</w:t>
            </w:r>
          </w:p>
        </w:tc>
        <w:tc>
          <w:tcPr>
            <w:tcW w:w="324" w:type="pct"/>
            <w:shd w:val="clear" w:color="auto" w:fill="auto"/>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111988,93</w:t>
            </w:r>
          </w:p>
        </w:tc>
        <w:tc>
          <w:tcPr>
            <w:tcW w:w="1276" w:type="pct"/>
            <w:gridSpan w:val="38"/>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92377,00</w:t>
            </w:r>
          </w:p>
        </w:tc>
        <w:tc>
          <w:tcPr>
            <w:tcW w:w="331" w:type="pct"/>
            <w:gridSpan w:val="2"/>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92337,00</w:t>
            </w:r>
          </w:p>
        </w:tc>
        <w:tc>
          <w:tcPr>
            <w:tcW w:w="318"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92337,00</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736"/>
        </w:trPr>
        <w:tc>
          <w:tcPr>
            <w:tcW w:w="175"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34" w:type="pct"/>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23" w:type="pct"/>
          </w:tcPr>
          <w:p w:rsidR="00FA6821" w:rsidRPr="00574DA9"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574DA9">
              <w:rPr>
                <w:rFonts w:ascii="Times New Roman" w:eastAsia="Times New Roman" w:hAnsi="Times New Roman" w:cs="Courier New"/>
                <w:color w:val="000000"/>
                <w:sz w:val="18"/>
                <w:szCs w:val="18"/>
                <w:lang w:eastAsia="ru-RU"/>
              </w:rPr>
              <w:t>572,00</w:t>
            </w:r>
          </w:p>
        </w:tc>
        <w:tc>
          <w:tcPr>
            <w:tcW w:w="32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324"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1276" w:type="pct"/>
            <w:gridSpan w:val="38"/>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31" w:type="pct"/>
            <w:gridSpan w:val="2"/>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8" w:type="pct"/>
          </w:tcPr>
          <w:p w:rsidR="00FA6821" w:rsidRPr="001642C2" w:rsidRDefault="005240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7486,00</w:t>
            </w:r>
          </w:p>
        </w:tc>
        <w:tc>
          <w:tcPr>
            <w:tcW w:w="280"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153"/>
        </w:trPr>
        <w:tc>
          <w:tcPr>
            <w:tcW w:w="175"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FA6821" w:rsidRPr="00574DA9" w:rsidRDefault="00F90467"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533971,37</w:t>
            </w:r>
          </w:p>
        </w:tc>
        <w:tc>
          <w:tcPr>
            <w:tcW w:w="323"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82005,79</w:t>
            </w:r>
          </w:p>
        </w:tc>
        <w:tc>
          <w:tcPr>
            <w:tcW w:w="32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86022,65</w:t>
            </w:r>
            <w:r w:rsidRPr="00574DA9">
              <w:rPr>
                <w:rFonts w:ascii="Times New Roman" w:eastAsia="Times New Roman" w:hAnsi="Times New Roman" w:cs="Courier New"/>
                <w:color w:val="000000"/>
                <w:sz w:val="18"/>
                <w:szCs w:val="18"/>
                <w:lang w:eastAsia="ru-RU"/>
              </w:rPr>
              <w:t>‬</w:t>
            </w:r>
          </w:p>
        </w:tc>
        <w:tc>
          <w:tcPr>
            <w:tcW w:w="324" w:type="pct"/>
            <w:shd w:val="clear" w:color="auto" w:fill="auto"/>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val="en-US" w:eastAsia="ru-RU"/>
              </w:rPr>
              <w:t>111389</w:t>
            </w:r>
            <w:r w:rsidRPr="00574DA9">
              <w:rPr>
                <w:rFonts w:ascii="Times New Roman" w:eastAsia="Times New Roman" w:hAnsi="Times New Roman" w:cs="Courier New"/>
                <w:color w:val="000000"/>
                <w:sz w:val="18"/>
                <w:szCs w:val="18"/>
                <w:lang w:eastAsia="ru-RU"/>
              </w:rPr>
              <w:t>,</w:t>
            </w:r>
            <w:r w:rsidRPr="00574DA9">
              <w:rPr>
                <w:rFonts w:ascii="Times New Roman" w:eastAsia="Times New Roman" w:hAnsi="Times New Roman" w:cs="Courier New"/>
                <w:color w:val="000000"/>
                <w:sz w:val="18"/>
                <w:szCs w:val="18"/>
                <w:lang w:val="en-US" w:eastAsia="ru-RU"/>
              </w:rPr>
              <w:t>93</w:t>
            </w:r>
          </w:p>
        </w:tc>
        <w:tc>
          <w:tcPr>
            <w:tcW w:w="1276" w:type="pct"/>
            <w:gridSpan w:val="38"/>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84851,00</w:t>
            </w:r>
          </w:p>
        </w:tc>
        <w:tc>
          <w:tcPr>
            <w:tcW w:w="331" w:type="pct"/>
            <w:gridSpan w:val="2"/>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84851,00</w:t>
            </w:r>
          </w:p>
        </w:tc>
        <w:tc>
          <w:tcPr>
            <w:tcW w:w="318"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84851,00</w:t>
            </w:r>
          </w:p>
        </w:tc>
        <w:tc>
          <w:tcPr>
            <w:tcW w:w="280"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181"/>
        </w:trPr>
        <w:tc>
          <w:tcPr>
            <w:tcW w:w="175" w:type="pct"/>
            <w:vMerge w:val="restart"/>
            <w:shd w:val="clear" w:color="auto" w:fill="auto"/>
            <w:hideMark/>
          </w:tcPr>
          <w:p w:rsidR="00FA6821"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6.1</w:t>
            </w:r>
            <w:r w:rsidR="00FA6821" w:rsidRPr="001642C2">
              <w:rPr>
                <w:rFonts w:ascii="Times New Roman" w:eastAsia="Times New Roman" w:hAnsi="Times New Roman" w:cs="Courier New"/>
                <w:color w:val="000000"/>
                <w:sz w:val="18"/>
                <w:szCs w:val="18"/>
                <w:lang w:eastAsia="ru-RU"/>
              </w:rPr>
              <w:t>.</w:t>
            </w:r>
          </w:p>
        </w:tc>
        <w:tc>
          <w:tcPr>
            <w:tcW w:w="536"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34" w:type="pct"/>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599,00</w:t>
            </w:r>
          </w:p>
        </w:tc>
        <w:tc>
          <w:tcPr>
            <w:tcW w:w="1276" w:type="pct"/>
            <w:gridSpan w:val="38"/>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31" w:type="pct"/>
            <w:gridSpan w:val="2"/>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8" w:type="pct"/>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7486,00</w:t>
            </w:r>
          </w:p>
        </w:tc>
        <w:tc>
          <w:tcPr>
            <w:tcW w:w="28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33F4B" w:rsidRPr="001642C2" w:rsidTr="00133F4B">
        <w:trPr>
          <w:trHeight w:val="375"/>
        </w:trPr>
        <w:tc>
          <w:tcPr>
            <w:tcW w:w="175" w:type="pct"/>
            <w:vMerge/>
            <w:shd w:val="clear" w:color="auto" w:fill="auto"/>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(процент)</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9"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1007" w:type="pct"/>
            <w:gridSpan w:val="36"/>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49"/>
        </w:trPr>
        <w:tc>
          <w:tcPr>
            <w:tcW w:w="175" w:type="pct"/>
            <w:vMerge/>
            <w:shd w:val="clear" w:color="auto" w:fill="auto"/>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9"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3"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5"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76" w:type="pct"/>
            <w:gridSpan w:val="15"/>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789"/>
        </w:trPr>
        <w:tc>
          <w:tcPr>
            <w:tcW w:w="175" w:type="pct"/>
            <w:vMerge/>
            <w:shd w:val="clear" w:color="auto" w:fill="auto"/>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69" w:type="pct"/>
            <w:gridSpan w:val="2"/>
          </w:tcPr>
          <w:p w:rsidR="00282BA2" w:rsidRPr="001642C2" w:rsidRDefault="001A0C1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43" w:type="pct"/>
            <w:gridSpan w:val="9"/>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35" w:type="pct"/>
            <w:gridSpan w:val="9"/>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76" w:type="pct"/>
            <w:gridSpan w:val="15"/>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53" w:type="pct"/>
            <w:gridSpan w:val="3"/>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1"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8"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80"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035"/>
        </w:trPr>
        <w:tc>
          <w:tcPr>
            <w:tcW w:w="175" w:type="pct"/>
            <w:vMerge w:val="restart"/>
            <w:shd w:val="clear" w:color="auto" w:fill="auto"/>
          </w:tcPr>
          <w:p w:rsidR="00FA6821" w:rsidRPr="001642C2" w:rsidRDefault="003948B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w:t>
            </w:r>
            <w:r w:rsidR="00FA6821" w:rsidRPr="001642C2">
              <w:rPr>
                <w:rFonts w:ascii="Times New Roman" w:eastAsia="Times New Roman" w:hAnsi="Times New Roman" w:cs="Courier New"/>
                <w:color w:val="000000"/>
                <w:sz w:val="18"/>
                <w:szCs w:val="18"/>
                <w:lang w:eastAsia="ru-RU"/>
              </w:rPr>
              <w:t>.</w:t>
            </w:r>
          </w:p>
        </w:tc>
        <w:tc>
          <w:tcPr>
            <w:tcW w:w="536"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w:t>
            </w:r>
            <w:r w:rsidRPr="001642C2">
              <w:rPr>
                <w:rFonts w:ascii="Times New Roman" w:eastAsia="Times New Roman" w:hAnsi="Times New Roman" w:cs="Courier New"/>
                <w:color w:val="000000"/>
                <w:sz w:val="18"/>
                <w:szCs w:val="18"/>
                <w:lang w:eastAsia="ru-RU"/>
              </w:rPr>
              <w:lastRenderedPageBreak/>
              <w:t>законодательством РФ и МО</w:t>
            </w:r>
          </w:p>
          <w:p w:rsidR="00AC2A14" w:rsidRPr="001642C2" w:rsidRDefault="00AC2A1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143F4">
              <w:rPr>
                <w:rFonts w:ascii="Times New Roman" w:eastAsia="Times New Roman" w:hAnsi="Times New Roman" w:cs="Courier New"/>
                <w:color w:val="000000"/>
                <w:sz w:val="18"/>
                <w:szCs w:val="18"/>
                <w:lang w:eastAsia="ru-RU"/>
              </w:rPr>
              <w:lastRenderedPageBreak/>
              <w:t>2023-202</w:t>
            </w:r>
            <w:r w:rsidR="000B1459" w:rsidRPr="005143F4">
              <w:rPr>
                <w:rFonts w:ascii="Times New Roman" w:eastAsia="Times New Roman" w:hAnsi="Times New Roman" w:cs="Courier New"/>
                <w:color w:val="000000"/>
                <w:sz w:val="18"/>
                <w:szCs w:val="18"/>
                <w:lang w:eastAsia="ru-RU"/>
              </w:rPr>
              <w:t>5</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90467" w:rsidP="00FA6821">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585,91</w:t>
            </w:r>
          </w:p>
        </w:tc>
        <w:tc>
          <w:tcPr>
            <w:tcW w:w="323" w:type="pct"/>
          </w:tcPr>
          <w:p w:rsidR="00FA6821" w:rsidRPr="001642C2"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1276" w:type="pct"/>
            <w:gridSpan w:val="38"/>
            <w:shd w:val="clear" w:color="auto" w:fill="FFFFFF" w:themeFill="background1"/>
          </w:tcPr>
          <w:p w:rsidR="00FA6821" w:rsidRPr="005143F4" w:rsidRDefault="000B1459"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143F4">
              <w:rPr>
                <w:rFonts w:ascii="Times New Roman" w:eastAsia="Times New Roman" w:hAnsi="Times New Roman" w:cs="Times New Roman"/>
                <w:sz w:val="18"/>
                <w:szCs w:val="18"/>
                <w:lang w:eastAsia="ru-RU"/>
              </w:rPr>
              <w:t>-</w:t>
            </w:r>
          </w:p>
        </w:tc>
        <w:tc>
          <w:tcPr>
            <w:tcW w:w="331" w:type="pct"/>
            <w:gridSpan w:val="2"/>
            <w:shd w:val="clear" w:color="auto" w:fill="FFFFFF" w:themeFill="background1"/>
          </w:tcPr>
          <w:p w:rsidR="00FA6821" w:rsidRPr="005143F4" w:rsidRDefault="000B1459"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143F4">
              <w:rPr>
                <w:rFonts w:ascii="Times New Roman" w:eastAsia="Times New Roman" w:hAnsi="Times New Roman" w:cs="Times New Roman"/>
                <w:sz w:val="18"/>
                <w:szCs w:val="18"/>
                <w:lang w:eastAsia="ru-RU"/>
              </w:rPr>
              <w:t>-</w:t>
            </w:r>
          </w:p>
        </w:tc>
        <w:tc>
          <w:tcPr>
            <w:tcW w:w="318" w:type="pct"/>
            <w:shd w:val="clear" w:color="auto" w:fill="FFFFFF" w:themeFill="background1"/>
          </w:tcPr>
          <w:p w:rsidR="00FA6821" w:rsidRPr="005143F4" w:rsidRDefault="000B1459"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5143F4">
              <w:rPr>
                <w:rFonts w:ascii="Times New Roman" w:eastAsia="Times New Roman" w:hAnsi="Times New Roman" w:cs="Courier New"/>
                <w:sz w:val="18"/>
                <w:szCs w:val="18"/>
                <w:lang w:eastAsia="ru-RU"/>
              </w:rPr>
              <w:t>-</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33F4B" w:rsidRPr="001642C2" w:rsidTr="00133F4B">
        <w:trPr>
          <w:trHeight w:val="492"/>
        </w:trPr>
        <w:tc>
          <w:tcPr>
            <w:tcW w:w="175" w:type="pct"/>
            <w:vMerge/>
            <w:shd w:val="clear" w:color="auto" w:fill="auto"/>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37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41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В том числе:</w:t>
            </w:r>
          </w:p>
        </w:tc>
        <w:tc>
          <w:tcPr>
            <w:tcW w:w="33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133F4B" w:rsidRPr="001642C2" w:rsidTr="00133F4B">
        <w:trPr>
          <w:trHeight w:val="495"/>
        </w:trPr>
        <w:tc>
          <w:tcPr>
            <w:tcW w:w="175" w:type="pct"/>
            <w:vMerge/>
            <w:shd w:val="clear" w:color="auto" w:fill="auto"/>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78" w:type="pct"/>
            <w:gridSpan w:val="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3"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87" w:type="pct"/>
            <w:gridSpan w:val="17"/>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B46DDA" w:rsidRPr="001642C2" w:rsidTr="00133F4B">
        <w:trPr>
          <w:trHeight w:val="388"/>
        </w:trPr>
        <w:tc>
          <w:tcPr>
            <w:tcW w:w="175" w:type="pct"/>
            <w:vMerge/>
            <w:shd w:val="clear" w:color="auto" w:fill="auto"/>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11" w:type="pct"/>
            <w:gridSpan w:val="2"/>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tcPr>
          <w:p w:rsidR="00282BA2" w:rsidRPr="000B1459" w:rsidRDefault="000B1459"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3" w:type="pct"/>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2" w:type="pct"/>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4" w:type="pct"/>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5" w:type="pct"/>
            <w:gridSpan w:val="5"/>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178" w:type="pct"/>
            <w:gridSpan w:val="4"/>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33" w:type="pct"/>
            <w:gridSpan w:val="9"/>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87" w:type="pct"/>
            <w:gridSpan w:val="17"/>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53" w:type="pct"/>
            <w:gridSpan w:val="3"/>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31" w:type="pct"/>
            <w:gridSpan w:val="2"/>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18" w:type="pct"/>
          </w:tcPr>
          <w:p w:rsidR="00282BA2" w:rsidRPr="000B1459" w:rsidRDefault="00282BA2" w:rsidP="00FA6821">
            <w:pPr>
              <w:widowControl w:val="0"/>
              <w:autoSpaceDE w:val="0"/>
              <w:autoSpaceDN w:val="0"/>
              <w:adjustRightInd w:val="0"/>
              <w:spacing w:after="0" w:line="240" w:lineRule="auto"/>
              <w:ind w:left="-70"/>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8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B46DDA" w:rsidRPr="001642C2" w:rsidTr="00133F4B">
        <w:trPr>
          <w:trHeight w:val="1035"/>
        </w:trPr>
        <w:tc>
          <w:tcPr>
            <w:tcW w:w="175" w:type="pct"/>
            <w:vMerge w:val="restart"/>
            <w:shd w:val="clear" w:color="auto" w:fill="auto"/>
          </w:tcPr>
          <w:p w:rsidR="00FA6821" w:rsidRPr="001642C2" w:rsidRDefault="003948B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6.3</w:t>
            </w:r>
            <w:r w:rsidR="00FA6821" w:rsidRPr="001642C2">
              <w:rPr>
                <w:rFonts w:ascii="Times New Roman" w:eastAsia="Times New Roman" w:hAnsi="Times New Roman" w:cs="Courier New"/>
                <w:color w:val="000000"/>
                <w:sz w:val="18"/>
                <w:szCs w:val="18"/>
                <w:lang w:eastAsia="ru-RU"/>
              </w:rPr>
              <w:t>.</w:t>
            </w:r>
          </w:p>
        </w:tc>
        <w:tc>
          <w:tcPr>
            <w:tcW w:w="536" w:type="pct"/>
          </w:tcPr>
          <w:p w:rsidR="00DB0B40"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Расходы на обеспечение деятельности (оказание </w:t>
            </w:r>
            <w:r w:rsidR="0052030E">
              <w:rPr>
                <w:rFonts w:ascii="Times New Roman" w:eastAsia="Times New Roman" w:hAnsi="Times New Roman" w:cs="Courier New"/>
                <w:sz w:val="18"/>
                <w:szCs w:val="18"/>
                <w:lang w:eastAsia="ru-RU"/>
              </w:rPr>
              <w:t>услуг) в сфере похоронного дела</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3A1DEA" w:rsidRDefault="00FA6821" w:rsidP="001A0C18">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3A1DEA">
              <w:rPr>
                <w:rFonts w:ascii="Times New Roman" w:eastAsia="Times New Roman" w:hAnsi="Times New Roman" w:cs="Courier New"/>
                <w:sz w:val="18"/>
                <w:szCs w:val="18"/>
                <w:lang w:eastAsia="ru-RU"/>
              </w:rPr>
              <w:t>‬</w:t>
            </w:r>
            <w:r w:rsidR="001A0C18">
              <w:rPr>
                <w:rFonts w:ascii="Times New Roman" w:eastAsia="Times New Roman" w:hAnsi="Times New Roman" w:cs="Courier New"/>
                <w:sz w:val="18"/>
                <w:szCs w:val="18"/>
                <w:lang w:eastAsia="ru-RU"/>
              </w:rPr>
              <w:t>225360,7</w:t>
            </w:r>
            <w:r w:rsidR="00F90467">
              <w:rPr>
                <w:rFonts w:ascii="Times New Roman" w:eastAsia="Times New Roman" w:hAnsi="Times New Roman" w:cs="Courier New"/>
                <w:sz w:val="18"/>
                <w:szCs w:val="18"/>
                <w:lang w:eastAsia="ru-RU"/>
              </w:rPr>
              <w:t>9</w:t>
            </w:r>
          </w:p>
        </w:tc>
        <w:tc>
          <w:tcPr>
            <w:tcW w:w="323" w:type="pct"/>
          </w:tcPr>
          <w:p w:rsidR="00FA6821" w:rsidRPr="003A1DEA"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33286,92</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36</w:t>
            </w:r>
            <w:r w:rsidRPr="003A1DEA">
              <w:rPr>
                <w:rFonts w:ascii="Times New Roman" w:eastAsia="Times New Roman" w:hAnsi="Times New Roman" w:cs="Courier New"/>
                <w:color w:val="000000"/>
                <w:sz w:val="18"/>
                <w:szCs w:val="18"/>
                <w:lang w:val="en-US" w:eastAsia="ru-RU"/>
              </w:rPr>
              <w:t>434</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25</w:t>
            </w:r>
          </w:p>
        </w:tc>
        <w:tc>
          <w:tcPr>
            <w:tcW w:w="32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39324,73</w:t>
            </w:r>
          </w:p>
        </w:tc>
        <w:tc>
          <w:tcPr>
            <w:tcW w:w="1276" w:type="pct"/>
            <w:gridSpan w:val="38"/>
          </w:tcPr>
          <w:p w:rsidR="00FA6821" w:rsidRPr="003A1DEA" w:rsidRDefault="001A0C1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38771,63</w:t>
            </w:r>
          </w:p>
        </w:tc>
        <w:tc>
          <w:tcPr>
            <w:tcW w:w="331" w:type="pct"/>
            <w:gridSpan w:val="2"/>
          </w:tcPr>
          <w:p w:rsidR="00FA6821" w:rsidRPr="003A1DEA" w:rsidRDefault="001A0C1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38771,63</w:t>
            </w:r>
          </w:p>
        </w:tc>
        <w:tc>
          <w:tcPr>
            <w:tcW w:w="318" w:type="pct"/>
          </w:tcPr>
          <w:p w:rsidR="00FA6821" w:rsidRPr="001642C2" w:rsidRDefault="001A0C1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38771,63</w:t>
            </w:r>
          </w:p>
        </w:tc>
        <w:tc>
          <w:tcPr>
            <w:tcW w:w="280" w:type="pct"/>
          </w:tcPr>
          <w:p w:rsidR="00FA6821" w:rsidRPr="0052030E"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33F4B" w:rsidRPr="001642C2" w:rsidTr="00133F4B">
        <w:trPr>
          <w:trHeight w:val="375"/>
        </w:trPr>
        <w:tc>
          <w:tcPr>
            <w:tcW w:w="175" w:type="pct"/>
            <w:vMerge/>
            <w:shd w:val="clear" w:color="auto" w:fill="auto"/>
            <w:vAlign w:val="center"/>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7743F5">
              <w:rPr>
                <w:rFonts w:ascii="Times New Roman" w:eastAsia="Times New Roman" w:hAnsi="Times New Roman" w:cs="Courier New"/>
                <w:color w:val="000000"/>
                <w:sz w:val="18"/>
                <w:szCs w:val="18"/>
                <w:lang w:eastAsia="ru-RU"/>
              </w:rPr>
              <w:t>Выполнение мероприятий по обеспечению деятельности (оказанию услуг) в сфере похоронного дела (процент)</w:t>
            </w:r>
          </w:p>
        </w:tc>
        <w:tc>
          <w:tcPr>
            <w:tcW w:w="37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3A1DEA" w:rsidRDefault="00133F4B"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23" w:type="pct"/>
            <w:vMerge w:val="restart"/>
          </w:tcPr>
          <w:p w:rsidR="00133F4B" w:rsidRPr="003A1DEA" w:rsidRDefault="00133F4B"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22" w:type="pct"/>
            <w:vMerge w:val="restart"/>
          </w:tcPr>
          <w:p w:rsidR="00133F4B" w:rsidRPr="003A1DEA" w:rsidRDefault="00133F4B"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324" w:type="pct"/>
            <w:vMerge w:val="restart"/>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3A1DEA">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289"/>
        </w:trPr>
        <w:tc>
          <w:tcPr>
            <w:tcW w:w="175" w:type="pct"/>
            <w:vMerge/>
            <w:shd w:val="clear" w:color="auto" w:fill="auto"/>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3A1DEA" w:rsidRDefault="00133F4B"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133F4B" w:rsidRPr="003A1DEA" w:rsidRDefault="00133F4B"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133F4B" w:rsidRPr="003A1DEA" w:rsidRDefault="00133F4B"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2" w:type="pct"/>
            <w:gridSpan w:val="5"/>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32" w:type="pct"/>
            <w:gridSpan w:val="9"/>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248" w:type="pct"/>
            <w:gridSpan w:val="12"/>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289" w:type="pct"/>
            <w:gridSpan w:val="7"/>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31" w:type="pct"/>
            <w:gridSpan w:val="2"/>
            <w:vMerge/>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val="restart"/>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shd w:val="clear" w:color="auto" w:fill="auto"/>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3"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2"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4"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5"/>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182" w:type="pct"/>
            <w:gridSpan w:val="5"/>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232" w:type="pct"/>
            <w:gridSpan w:val="9"/>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p>
        </w:tc>
        <w:tc>
          <w:tcPr>
            <w:tcW w:w="248" w:type="pct"/>
            <w:gridSpan w:val="12"/>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w:t>
            </w:r>
          </w:p>
        </w:tc>
        <w:tc>
          <w:tcPr>
            <w:tcW w:w="289" w:type="pct"/>
            <w:gridSpan w:val="7"/>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331" w:type="pct"/>
            <w:gridSpan w:val="2"/>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100</w:t>
            </w:r>
          </w:p>
        </w:tc>
        <w:tc>
          <w:tcPr>
            <w:tcW w:w="318"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8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449"/>
        </w:trPr>
        <w:tc>
          <w:tcPr>
            <w:tcW w:w="175" w:type="pct"/>
            <w:vMerge w:val="restart"/>
            <w:shd w:val="clear" w:color="auto" w:fill="auto"/>
          </w:tcPr>
          <w:p w:rsidR="00FA6821"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6.4</w:t>
            </w:r>
            <w:r w:rsidR="00FA6821" w:rsidRPr="001642C2">
              <w:rPr>
                <w:rFonts w:ascii="Times New Roman" w:eastAsia="Times New Roman" w:hAnsi="Times New Roman" w:cs="Courier New"/>
                <w:color w:val="000000"/>
                <w:sz w:val="18"/>
                <w:szCs w:val="18"/>
                <w:lang w:eastAsia="ru-RU"/>
              </w:rPr>
              <w:t>.</w:t>
            </w:r>
          </w:p>
        </w:tc>
        <w:tc>
          <w:tcPr>
            <w:tcW w:w="536" w:type="pct"/>
          </w:tcPr>
          <w:p w:rsidR="00FA6821" w:rsidRDefault="00794CF7"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s="Courier New"/>
                <w:color w:val="000000"/>
                <w:sz w:val="18"/>
                <w:szCs w:val="18"/>
                <w:lang w:eastAsia="ru-RU"/>
              </w:rPr>
              <w:t>Мероприятие 07.05</w:t>
            </w:r>
            <w:r w:rsidRPr="00B3154F">
              <w:rPr>
                <w:rFonts w:ascii="Times New Roman" w:eastAsia="Times New Roman" w:hAnsi="Times New Roman"/>
                <w:color w:val="000000"/>
                <w:sz w:val="16"/>
                <w:szCs w:val="16"/>
                <w:lang w:eastAsia="ru-RU"/>
              </w:rPr>
              <w:br/>
            </w:r>
            <w:r w:rsidRPr="00794CF7">
              <w:rPr>
                <w:rFonts w:ascii="Times New Roman" w:eastAsia="Times New Roman" w:hAnsi="Times New Roman"/>
                <w:color w:val="000000"/>
                <w:sz w:val="18"/>
                <w:szCs w:val="18"/>
                <w:lang w:eastAsia="ru-RU"/>
              </w:rPr>
              <w:t>Расходы на создание новых кладбищ и оформление земельных участков под существующими кладбищами в муниципальную собственность</w:t>
            </w:r>
          </w:p>
          <w:p w:rsidR="00C87310" w:rsidRPr="00794CF7" w:rsidRDefault="00C8731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3"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1276" w:type="pct"/>
            <w:gridSpan w:val="38"/>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31"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18"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390"/>
        </w:trPr>
        <w:tc>
          <w:tcPr>
            <w:tcW w:w="175" w:type="pct"/>
            <w:vMerge/>
            <w:shd w:val="clear" w:color="auto" w:fill="auto"/>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282BA2" w:rsidRDefault="005A4CDD"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5A4CDD">
              <w:rPr>
                <w:rFonts w:ascii="Times New Roman" w:eastAsia="Times New Roman" w:hAnsi="Times New Roman"/>
                <w:color w:val="000000"/>
                <w:sz w:val="18"/>
                <w:szCs w:val="18"/>
                <w:lang w:eastAsia="ru-RU"/>
              </w:rPr>
              <w:t xml:space="preserve">Количество созданных новых кладбищ и оформленных земельных </w:t>
            </w:r>
            <w:r w:rsidRPr="005A4CDD">
              <w:rPr>
                <w:rFonts w:ascii="Times New Roman" w:eastAsia="Times New Roman" w:hAnsi="Times New Roman"/>
                <w:color w:val="000000"/>
                <w:sz w:val="18"/>
                <w:szCs w:val="18"/>
                <w:lang w:eastAsia="ru-RU"/>
              </w:rPr>
              <w:lastRenderedPageBreak/>
              <w:t>участков под существующими кладбищами в муниципальную собственность (ед.)</w:t>
            </w:r>
          </w:p>
          <w:p w:rsidR="00C87310" w:rsidRPr="005A4CDD" w:rsidRDefault="00C8731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23"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22"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324" w:type="pct"/>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282BA2" w:rsidRPr="003A1DEA"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3A1DEA">
              <w:rPr>
                <w:rFonts w:ascii="Times New Roman" w:eastAsia="Times New Roman" w:hAnsi="Times New Roman" w:cs="Courier New"/>
                <w:color w:val="000000"/>
                <w:sz w:val="18"/>
                <w:szCs w:val="18"/>
                <w:lang w:eastAsia="ru-RU"/>
              </w:rPr>
              <w:t xml:space="preserve"> год</w:t>
            </w:r>
          </w:p>
        </w:tc>
        <w:tc>
          <w:tcPr>
            <w:tcW w:w="951" w:type="pct"/>
            <w:gridSpan w:val="33"/>
          </w:tcPr>
          <w:p w:rsidR="00282BA2" w:rsidRPr="003A1DEA"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318"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45"/>
        </w:trPr>
        <w:tc>
          <w:tcPr>
            <w:tcW w:w="175" w:type="pct"/>
            <w:vMerge/>
            <w:shd w:val="clear" w:color="auto" w:fill="auto"/>
            <w:vAlign w:val="center"/>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Pr>
          <w:p w:rsidR="00906121"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4" w:type="pct"/>
            <w:gridSpan w:val="9"/>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04" w:type="pct"/>
            <w:gridSpan w:val="10"/>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191" w:type="pct"/>
            <w:gridSpan w:val="5"/>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312" w:type="pct"/>
            <w:gridSpan w:val="9"/>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31" w:type="pct"/>
            <w:gridSpan w:val="2"/>
            <w:vMerge/>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shd w:val="clear" w:color="auto" w:fill="auto"/>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3"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2"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4"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25" w:type="pct"/>
            <w:gridSpan w:val="5"/>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244" w:type="pct"/>
            <w:gridSpan w:val="9"/>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204" w:type="pct"/>
            <w:gridSpan w:val="10"/>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191" w:type="pct"/>
            <w:gridSpan w:val="5"/>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12" w:type="pct"/>
            <w:gridSpan w:val="9"/>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31" w:type="pct"/>
            <w:gridSpan w:val="2"/>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318"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71</w:t>
            </w:r>
          </w:p>
        </w:tc>
        <w:tc>
          <w:tcPr>
            <w:tcW w:w="28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449"/>
        </w:trPr>
        <w:tc>
          <w:tcPr>
            <w:tcW w:w="175" w:type="pct"/>
            <w:vMerge w:val="restart"/>
            <w:shd w:val="clear" w:color="auto" w:fill="auto"/>
          </w:tcPr>
          <w:p w:rsidR="007B692C"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6.5</w:t>
            </w:r>
            <w:r w:rsidR="007B692C" w:rsidRPr="001642C2">
              <w:rPr>
                <w:rFonts w:ascii="Times New Roman" w:eastAsia="Times New Roman" w:hAnsi="Times New Roman" w:cs="Courier New"/>
                <w:color w:val="000000"/>
                <w:sz w:val="18"/>
                <w:szCs w:val="18"/>
                <w:lang w:eastAsia="ru-RU"/>
              </w:rPr>
              <w:t>.</w:t>
            </w:r>
          </w:p>
        </w:tc>
        <w:tc>
          <w:tcPr>
            <w:tcW w:w="536" w:type="pct"/>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7B692C"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7B692C" w:rsidRPr="003A1DEA" w:rsidRDefault="007B692C" w:rsidP="00AF3CB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276652,11</w:t>
            </w:r>
          </w:p>
        </w:tc>
        <w:tc>
          <w:tcPr>
            <w:tcW w:w="323" w:type="pct"/>
            <w:tcBorders>
              <w:bottom w:val="single" w:sz="4" w:space="0" w:color="auto"/>
            </w:tcBorders>
          </w:tcPr>
          <w:p w:rsidR="007B692C" w:rsidRPr="003A1DEA"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48718,87</w:t>
            </w:r>
          </w:p>
        </w:tc>
        <w:tc>
          <w:tcPr>
            <w:tcW w:w="322" w:type="pct"/>
            <w:tcBorders>
              <w:bottom w:val="single" w:sz="4" w:space="0" w:color="auto"/>
            </w:tcBorders>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49421,00</w:t>
            </w:r>
          </w:p>
        </w:tc>
        <w:tc>
          <w:tcPr>
            <w:tcW w:w="324" w:type="pct"/>
            <w:tcBorders>
              <w:bottom w:val="single" w:sz="4" w:space="0" w:color="auto"/>
            </w:tcBorders>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57733,89</w:t>
            </w:r>
          </w:p>
        </w:tc>
        <w:tc>
          <w:tcPr>
            <w:tcW w:w="1276" w:type="pct"/>
            <w:gridSpan w:val="38"/>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40259,45</w:t>
            </w:r>
          </w:p>
        </w:tc>
        <w:tc>
          <w:tcPr>
            <w:tcW w:w="331" w:type="pct"/>
            <w:gridSpan w:val="2"/>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40259,45</w:t>
            </w:r>
          </w:p>
        </w:tc>
        <w:tc>
          <w:tcPr>
            <w:tcW w:w="318" w:type="pc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40259,45</w:t>
            </w:r>
          </w:p>
        </w:tc>
        <w:tc>
          <w:tcPr>
            <w:tcW w:w="280" w:type="pct"/>
            <w:tcBorders>
              <w:bottom w:val="single" w:sz="4" w:space="0" w:color="auto"/>
            </w:tcBorders>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81"/>
        </w:trPr>
        <w:tc>
          <w:tcPr>
            <w:tcW w:w="175" w:type="pct"/>
            <w:vMerge/>
            <w:shd w:val="clear" w:color="auto" w:fill="auto"/>
            <w:vAlign w:val="center"/>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7B692C" w:rsidRPr="00601852" w:rsidRDefault="007B692C" w:rsidP="00FB665C">
            <w:pPr>
              <w:spacing w:after="240" w:line="240" w:lineRule="auto"/>
              <w:rPr>
                <w:rFonts w:ascii="Times New Roman" w:eastAsia="Times New Roman" w:hAnsi="Times New Roman"/>
                <w:color w:val="000000"/>
                <w:sz w:val="18"/>
                <w:szCs w:val="18"/>
                <w:lang w:eastAsia="ru-RU"/>
              </w:rPr>
            </w:pPr>
            <w:r w:rsidRPr="00DA64BD">
              <w:rPr>
                <w:rFonts w:ascii="Times New Roman" w:eastAsia="Times New Roman" w:hAnsi="Times New Roman"/>
                <w:color w:val="000000"/>
                <w:sz w:val="18"/>
                <w:szCs w:val="18"/>
                <w:lang w:eastAsia="ru-RU"/>
              </w:rPr>
              <w:t xml:space="preserve">Количество кладбищ, на которых проведены зимние и летние работы по содержанию мест захоронений, текущий и капитальный ремонт основных фондов </w:t>
            </w:r>
            <w:r w:rsidR="007A583E" w:rsidRPr="007A583E">
              <w:rPr>
                <w:rFonts w:ascii="Times New Roman" w:eastAsia="Times New Roman" w:hAnsi="Times New Roman"/>
                <w:color w:val="000000"/>
                <w:sz w:val="18"/>
                <w:szCs w:val="18"/>
                <w:lang w:eastAsia="ru-RU"/>
              </w:rPr>
              <w:t>(ед.)</w:t>
            </w:r>
          </w:p>
        </w:tc>
        <w:tc>
          <w:tcPr>
            <w:tcW w:w="370" w:type="pct"/>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Borders>
              <w:top w:val="single" w:sz="4" w:space="0" w:color="auto"/>
            </w:tcBorders>
          </w:tcPr>
          <w:p w:rsidR="007B692C"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val="restart"/>
          </w:tcPr>
          <w:p w:rsidR="007B692C"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val="restart"/>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80"/>
        </w:trPr>
        <w:tc>
          <w:tcPr>
            <w:tcW w:w="175" w:type="pct"/>
            <w:vMerge/>
            <w:shd w:val="clear" w:color="auto" w:fill="auto"/>
            <w:vAlign w:val="center"/>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B692C" w:rsidRPr="00DA64BD" w:rsidRDefault="007B692C" w:rsidP="00FB665C">
            <w:pPr>
              <w:spacing w:after="240" w:line="240" w:lineRule="auto"/>
              <w:rPr>
                <w:rFonts w:ascii="Times New Roman" w:eastAsia="Times New Roman" w:hAnsi="Times New Roman"/>
                <w:color w:val="000000"/>
                <w:sz w:val="18"/>
                <w:szCs w:val="18"/>
                <w:lang w:eastAsia="ru-RU"/>
              </w:rPr>
            </w:pPr>
          </w:p>
        </w:tc>
        <w:tc>
          <w:tcPr>
            <w:tcW w:w="370"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Borders>
              <w:bottom w:val="single" w:sz="4" w:space="0" w:color="auto"/>
            </w:tcBorders>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 w:type="pct"/>
            <w:gridSpan w:val="7"/>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кв.</w:t>
            </w:r>
          </w:p>
        </w:tc>
        <w:tc>
          <w:tcPr>
            <w:tcW w:w="235"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206" w:type="pct"/>
            <w:gridSpan w:val="8"/>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312"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331" w:type="pct"/>
            <w:gridSpan w:val="2"/>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100"/>
        </w:trPr>
        <w:tc>
          <w:tcPr>
            <w:tcW w:w="175" w:type="pct"/>
            <w:vMerge/>
            <w:shd w:val="clear" w:color="auto" w:fill="auto"/>
            <w:vAlign w:val="center"/>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B692C" w:rsidRPr="00DA64BD" w:rsidRDefault="007B692C" w:rsidP="00FB665C">
            <w:pPr>
              <w:spacing w:after="240" w:line="240" w:lineRule="auto"/>
              <w:rPr>
                <w:rFonts w:ascii="Times New Roman" w:eastAsia="Times New Roman" w:hAnsi="Times New Roman"/>
                <w:color w:val="000000"/>
                <w:sz w:val="18"/>
                <w:szCs w:val="18"/>
                <w:lang w:eastAsia="ru-RU"/>
              </w:rPr>
            </w:pPr>
          </w:p>
        </w:tc>
        <w:tc>
          <w:tcPr>
            <w:tcW w:w="370"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3" w:type="pct"/>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2" w:type="pct"/>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4" w:type="pct"/>
            <w:tcBorders>
              <w:bottom w:val="single" w:sz="4" w:space="0" w:color="auto"/>
            </w:tcBorders>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5"/>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198" w:type="pct"/>
            <w:gridSpan w:val="7"/>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p>
        </w:tc>
        <w:tc>
          <w:tcPr>
            <w:tcW w:w="235"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45</w:t>
            </w:r>
          </w:p>
        </w:tc>
        <w:tc>
          <w:tcPr>
            <w:tcW w:w="206" w:type="pct"/>
            <w:gridSpan w:val="8"/>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w:t>
            </w:r>
          </w:p>
        </w:tc>
        <w:tc>
          <w:tcPr>
            <w:tcW w:w="312"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1" w:type="pct"/>
            <w:gridSpan w:val="2"/>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100</w:t>
            </w:r>
          </w:p>
        </w:tc>
        <w:tc>
          <w:tcPr>
            <w:tcW w:w="318" w:type="pc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100</w:t>
            </w:r>
          </w:p>
        </w:tc>
        <w:tc>
          <w:tcPr>
            <w:tcW w:w="280" w:type="pct"/>
            <w:vMerge/>
            <w:tcBorders>
              <w:bottom w:val="nil"/>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035"/>
        </w:trPr>
        <w:tc>
          <w:tcPr>
            <w:tcW w:w="175" w:type="pct"/>
            <w:vMerge w:val="restart"/>
            <w:shd w:val="clear" w:color="auto" w:fill="auto"/>
          </w:tcPr>
          <w:p w:rsidR="004D26E3"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6.6</w:t>
            </w:r>
            <w:r w:rsidR="004D26E3" w:rsidRPr="001642C2">
              <w:rPr>
                <w:rFonts w:ascii="Times New Roman" w:eastAsia="Times New Roman" w:hAnsi="Times New Roman" w:cs="Courier New"/>
                <w:color w:val="000000"/>
                <w:sz w:val="18"/>
                <w:szCs w:val="18"/>
                <w:lang w:eastAsia="ru-RU"/>
              </w:rPr>
              <w:t>.</w:t>
            </w:r>
          </w:p>
        </w:tc>
        <w:tc>
          <w:tcPr>
            <w:tcW w:w="536" w:type="pct"/>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4D26E3" w:rsidRPr="00C87310"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370"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4D26E3" w:rsidRPr="0052030E"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27248,16</w:t>
            </w:r>
          </w:p>
        </w:tc>
        <w:tc>
          <w:tcPr>
            <w:tcW w:w="323"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r>
              <w:rPr>
                <w:rFonts w:ascii="Times New Roman" w:eastAsia="Times New Roman" w:hAnsi="Times New Roman" w:cs="Courier New"/>
                <w:color w:val="000000"/>
                <w:sz w:val="18"/>
                <w:szCs w:val="18"/>
                <w:lang w:eastAsia="ru-RU"/>
              </w:rPr>
              <w:t>912,80</w:t>
            </w:r>
          </w:p>
        </w:tc>
        <w:tc>
          <w:tcPr>
            <w:tcW w:w="1276" w:type="pct"/>
            <w:gridSpan w:val="38"/>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4445,12</w:t>
            </w:r>
          </w:p>
        </w:tc>
        <w:tc>
          <w:tcPr>
            <w:tcW w:w="331"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4445,12</w:t>
            </w:r>
          </w:p>
        </w:tc>
        <w:tc>
          <w:tcPr>
            <w:tcW w:w="318"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4445,12</w:t>
            </w:r>
          </w:p>
        </w:tc>
        <w:tc>
          <w:tcPr>
            <w:tcW w:w="280" w:type="pct"/>
          </w:tcPr>
          <w:p w:rsidR="004D26E3" w:rsidRPr="0052030E"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B46DDA" w:rsidRPr="001642C2" w:rsidTr="00133F4B">
        <w:trPr>
          <w:trHeight w:val="255"/>
        </w:trPr>
        <w:tc>
          <w:tcPr>
            <w:tcW w:w="175" w:type="pct"/>
            <w:vMerge/>
            <w:shd w:val="clear" w:color="auto" w:fill="auto"/>
            <w:vAlign w:val="center"/>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tcPr>
          <w:p w:rsidR="004D26E3" w:rsidRPr="001642C2" w:rsidRDefault="003332C9" w:rsidP="003332C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3332C9">
              <w:rPr>
                <w:rFonts w:ascii="Times New Roman" w:eastAsia="Times New Roman" w:hAnsi="Times New Roman" w:cs="Courier New"/>
                <w:color w:val="000000"/>
                <w:sz w:val="18"/>
                <w:szCs w:val="18"/>
                <w:lang w:eastAsia="ru-RU"/>
              </w:rPr>
              <w:t>Доля кладбищ, на которых проведена инвентаризация мест захоронений (процент)</w:t>
            </w:r>
          </w:p>
        </w:tc>
        <w:tc>
          <w:tcPr>
            <w:tcW w:w="370"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255"/>
        </w:trPr>
        <w:tc>
          <w:tcPr>
            <w:tcW w:w="175" w:type="pct"/>
            <w:vMerge/>
            <w:shd w:val="clear" w:color="auto" w:fill="auto"/>
            <w:vAlign w:val="center"/>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8" w:type="pct"/>
            <w:gridSpan w:val="10"/>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4" w:type="pct"/>
            <w:gridSpan w:val="10"/>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7" w:type="pct"/>
            <w:gridSpan w:val="4"/>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312" w:type="pct"/>
            <w:gridSpan w:val="9"/>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8"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tcBorders>
              <w:bottom w:val="nil"/>
            </w:tcBorders>
            <w:shd w:val="clear" w:color="auto" w:fill="auto"/>
            <w:vAlign w:val="center"/>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3"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4"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5"/>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48" w:type="pct"/>
            <w:gridSpan w:val="10"/>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4" w:type="pct"/>
            <w:gridSpan w:val="10"/>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7" w:type="pct"/>
            <w:gridSpan w:val="4"/>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2" w:type="pct"/>
            <w:gridSpan w:val="9"/>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1"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8"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80" w:type="pct"/>
            <w:vMerge/>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val="restart"/>
            <w:shd w:val="clear" w:color="auto" w:fill="auto"/>
          </w:tcPr>
          <w:p w:rsidR="00693504" w:rsidRPr="001642C2" w:rsidRDefault="003948B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w:t>
            </w:r>
            <w:r w:rsidR="00693504">
              <w:rPr>
                <w:rFonts w:ascii="Times New Roman" w:eastAsia="Times New Roman" w:hAnsi="Times New Roman" w:cs="Courier New"/>
                <w:color w:val="000000"/>
                <w:sz w:val="18"/>
                <w:szCs w:val="18"/>
                <w:lang w:eastAsia="ru-RU"/>
              </w:rPr>
              <w:t>.</w:t>
            </w:r>
          </w:p>
        </w:tc>
        <w:tc>
          <w:tcPr>
            <w:tcW w:w="536" w:type="pct"/>
          </w:tcPr>
          <w:p w:rsidR="00693504" w:rsidRDefault="00693504"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Мероприятие 07.12.</w:t>
            </w:r>
            <w:r w:rsidRPr="009A09B0">
              <w:rPr>
                <w:rFonts w:ascii="Times New Roman" w:eastAsia="Times New Roman" w:hAnsi="Times New Roman"/>
                <w:color w:val="000000"/>
                <w:sz w:val="18"/>
                <w:szCs w:val="18"/>
                <w:lang w:eastAsia="ru-RU"/>
              </w:rPr>
              <w:br/>
            </w:r>
            <w:r w:rsidRPr="009A09B0">
              <w:rPr>
                <w:rFonts w:ascii="Times New Roman" w:eastAsia="Times New Roman" w:hAnsi="Times New Roman"/>
                <w:color w:val="000000"/>
                <w:sz w:val="18"/>
                <w:szCs w:val="18"/>
                <w:lang w:eastAsia="ru-RU"/>
              </w:rPr>
              <w:lastRenderedPageBreak/>
              <w:t>Расходы на оказание услуг по погребению умерших специализированной службой по вопросам похоронного дела</w:t>
            </w:r>
          </w:p>
          <w:p w:rsidR="00693504" w:rsidRPr="009A09B0"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1" w:type="pct"/>
            <w:gridSpan w:val="2"/>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2023-2028</w:t>
            </w:r>
          </w:p>
        </w:tc>
        <w:tc>
          <w:tcPr>
            <w:tcW w:w="400" w:type="pct"/>
          </w:tcPr>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 xml:space="preserve">Раменского </w:t>
            </w:r>
          </w:p>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93504"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693504" w:rsidRPr="001642C2"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693504" w:rsidRDefault="00693504"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4124,4</w:t>
            </w:r>
          </w:p>
        </w:tc>
        <w:tc>
          <w:tcPr>
            <w:tcW w:w="323" w:type="pct"/>
          </w:tcPr>
          <w:p w:rsidR="00693504" w:rsidRPr="003A1DEA" w:rsidRDefault="0007378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2" w:type="pct"/>
          </w:tcPr>
          <w:p w:rsidR="00693504" w:rsidRPr="003A1DEA"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shd w:val="clear" w:color="auto" w:fill="auto"/>
          </w:tcPr>
          <w:p w:rsidR="00693504" w:rsidRPr="003A1DEA"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276" w:type="pct"/>
            <w:gridSpan w:val="38"/>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1374,80</w:t>
            </w:r>
          </w:p>
        </w:tc>
        <w:tc>
          <w:tcPr>
            <w:tcW w:w="331" w:type="pct"/>
            <w:gridSpan w:val="2"/>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1374,80</w:t>
            </w:r>
          </w:p>
        </w:tc>
        <w:tc>
          <w:tcPr>
            <w:tcW w:w="318" w:type="pc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1374,80</w:t>
            </w:r>
          </w:p>
        </w:tc>
        <w:tc>
          <w:tcPr>
            <w:tcW w:w="280" w:type="pct"/>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91"/>
        </w:trPr>
        <w:tc>
          <w:tcPr>
            <w:tcW w:w="175" w:type="pct"/>
            <w:vMerge/>
            <w:shd w:val="clear" w:color="auto" w:fill="auto"/>
          </w:tcPr>
          <w:p w:rsidR="00693504" w:rsidRPr="001642C2"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327BEF" w:rsidRPr="009A09B0" w:rsidRDefault="00693504"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Количество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(ед.)</w:t>
            </w:r>
          </w:p>
        </w:tc>
        <w:tc>
          <w:tcPr>
            <w:tcW w:w="381" w:type="pct"/>
            <w:gridSpan w:val="2"/>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400" w:type="pct"/>
            <w:vMerge w:val="restart"/>
          </w:tcPr>
          <w:p w:rsidR="00693504" w:rsidRPr="001642C2" w:rsidRDefault="00693504" w:rsidP="009A09B0">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34" w:type="pct"/>
            <w:vMerge w:val="restart"/>
            <w:shd w:val="clear" w:color="auto" w:fill="auto"/>
          </w:tcPr>
          <w:p w:rsidR="00693504" w:rsidRDefault="00693504"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23" w:type="pct"/>
            <w:vMerge w:val="restart"/>
          </w:tcPr>
          <w:p w:rsidR="00693504" w:rsidRPr="003A1DEA" w:rsidRDefault="00693504"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22" w:type="pct"/>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93504" w:rsidRPr="003A1DEA"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val="restart"/>
            <w:shd w:val="clear" w:color="auto" w:fill="auto"/>
          </w:tcPr>
          <w:p w:rsidR="00693504" w:rsidRPr="003A1DEA"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5" w:type="pct"/>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1011" w:type="pct"/>
            <w:gridSpan w:val="37"/>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31" w:type="pct"/>
            <w:gridSpan w:val="2"/>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18" w:type="pct"/>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80" w:type="pct"/>
            <w:vMerge w:val="restart"/>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15"/>
        </w:trPr>
        <w:tc>
          <w:tcPr>
            <w:tcW w:w="175" w:type="pct"/>
            <w:vMerge/>
            <w:shd w:val="clear" w:color="auto" w:fill="auto"/>
          </w:tcPr>
          <w:p w:rsidR="00693504" w:rsidRPr="001642C2" w:rsidRDefault="00693504" w:rsidP="0060185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93504" w:rsidRPr="009A09B0" w:rsidRDefault="00693504" w:rsidP="0060185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81" w:type="pct"/>
            <w:gridSpan w:val="2"/>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0"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34" w:type="pct"/>
            <w:vMerge/>
            <w:shd w:val="clear" w:color="auto" w:fill="auto"/>
          </w:tcPr>
          <w:p w:rsidR="00693504" w:rsidRDefault="00693504" w:rsidP="0060185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693504" w:rsidRDefault="00693504" w:rsidP="00601852">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shd w:val="clear" w:color="auto" w:fill="auto"/>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5"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1" w:type="pct"/>
            <w:gridSpan w:val="6"/>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52" w:type="pct"/>
            <w:gridSpan w:val="10"/>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95" w:type="pct"/>
            <w:gridSpan w:val="18"/>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253" w:type="pct"/>
            <w:gridSpan w:val="3"/>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31" w:type="pct"/>
            <w:gridSpan w:val="2"/>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8"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tcPr>
          <w:p w:rsidR="00693504" w:rsidRPr="001642C2"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168"/>
        </w:trPr>
        <w:tc>
          <w:tcPr>
            <w:tcW w:w="175" w:type="pct"/>
            <w:vMerge/>
            <w:shd w:val="clear" w:color="auto" w:fill="auto"/>
          </w:tcPr>
          <w:p w:rsidR="00693504" w:rsidRPr="001642C2"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93504" w:rsidRPr="009A09B0" w:rsidRDefault="00693504"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81" w:type="pct"/>
            <w:gridSpan w:val="2"/>
            <w:vMerge/>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0" w:type="pct"/>
            <w:vMerge/>
          </w:tcPr>
          <w:p w:rsidR="00693504" w:rsidRDefault="00693504" w:rsidP="009A09B0">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34" w:type="pct"/>
            <w:shd w:val="clear" w:color="auto" w:fill="auto"/>
          </w:tcPr>
          <w:p w:rsidR="00693504" w:rsidRDefault="003948BF"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3" w:type="pct"/>
            <w:shd w:val="clear" w:color="auto" w:fill="auto"/>
          </w:tcPr>
          <w:p w:rsidR="00693504" w:rsidRDefault="0007378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2" w:type="pct"/>
            <w:shd w:val="clear" w:color="auto" w:fill="auto"/>
          </w:tcPr>
          <w:p w:rsidR="00693504"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4" w:type="pct"/>
            <w:shd w:val="clear" w:color="auto" w:fill="auto"/>
          </w:tcPr>
          <w:p w:rsidR="00693504"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65" w:type="pct"/>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11" w:type="pct"/>
            <w:gridSpan w:val="6"/>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52" w:type="pct"/>
            <w:gridSpan w:val="10"/>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95" w:type="pct"/>
            <w:gridSpan w:val="18"/>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53" w:type="pct"/>
            <w:gridSpan w:val="3"/>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331" w:type="pct"/>
            <w:gridSpan w:val="2"/>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318" w:type="pct"/>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80" w:type="pct"/>
            <w:vMerge/>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711" w:type="pct"/>
            <w:gridSpan w:val="2"/>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81" w:type="pct"/>
            <w:gridSpan w:val="2"/>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0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shd w:val="clear" w:color="auto" w:fill="auto"/>
          </w:tcPr>
          <w:p w:rsidR="00FA6821" w:rsidRPr="003A1DEA" w:rsidRDefault="00F90467"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898924,58</w:t>
            </w:r>
          </w:p>
        </w:tc>
        <w:tc>
          <w:tcPr>
            <w:tcW w:w="323" w:type="pct"/>
          </w:tcPr>
          <w:p w:rsidR="00FA6821" w:rsidRPr="003A1DEA" w:rsidRDefault="00FA6821"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130030,78</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233F6D">
              <w:rPr>
                <w:rFonts w:ascii="Times New Roman" w:eastAsia="Times New Roman" w:hAnsi="Times New Roman" w:cs="Courier New"/>
                <w:color w:val="000000"/>
                <w:sz w:val="18"/>
                <w:szCs w:val="18"/>
                <w:lang w:eastAsia="ru-RU"/>
              </w:rPr>
              <w:t>45138</w:t>
            </w:r>
            <w:r w:rsidRPr="003A1DEA">
              <w:rPr>
                <w:rFonts w:ascii="Times New Roman" w:eastAsia="Times New Roman" w:hAnsi="Times New Roman" w:cs="Courier New"/>
                <w:color w:val="000000"/>
                <w:sz w:val="18"/>
                <w:szCs w:val="18"/>
                <w:lang w:eastAsia="ru-RU"/>
              </w:rPr>
              <w:t>,</w:t>
            </w:r>
            <w:r w:rsidRPr="00233F6D">
              <w:rPr>
                <w:rFonts w:ascii="Times New Roman" w:eastAsia="Times New Roman" w:hAnsi="Times New Roman" w:cs="Courier New"/>
                <w:color w:val="000000"/>
                <w:sz w:val="18"/>
                <w:szCs w:val="18"/>
                <w:lang w:eastAsia="ru-RU"/>
              </w:rPr>
              <w:t>71</w:t>
            </w:r>
          </w:p>
        </w:tc>
        <w:tc>
          <w:tcPr>
            <w:tcW w:w="324" w:type="pct"/>
            <w:shd w:val="clear" w:color="auto" w:fill="auto"/>
          </w:tcPr>
          <w:p w:rsidR="00FA6821" w:rsidRPr="003A1DEA" w:rsidRDefault="00B425E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181468,69</w:t>
            </w:r>
          </w:p>
        </w:tc>
        <w:tc>
          <w:tcPr>
            <w:tcW w:w="1276" w:type="pct"/>
            <w:gridSpan w:val="38"/>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147428,80</w:t>
            </w:r>
          </w:p>
        </w:tc>
        <w:tc>
          <w:tcPr>
            <w:tcW w:w="331" w:type="pct"/>
            <w:gridSpan w:val="2"/>
          </w:tcPr>
          <w:p w:rsidR="00FA6821" w:rsidRPr="003A1DEA" w:rsidRDefault="00B425E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147428,80 </w:t>
            </w:r>
          </w:p>
        </w:tc>
        <w:tc>
          <w:tcPr>
            <w:tcW w:w="318" w:type="pct"/>
          </w:tcPr>
          <w:p w:rsidR="00FA6821" w:rsidRPr="001642C2" w:rsidRDefault="00F90467" w:rsidP="00133F4B">
            <w:pPr>
              <w:widowControl w:val="0"/>
              <w:autoSpaceDE w:val="0"/>
              <w:autoSpaceDN w:val="0"/>
              <w:adjustRightInd w:val="0"/>
              <w:spacing w:after="0" w:line="240" w:lineRule="auto"/>
              <w:ind w:left="-12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147428,80</w:t>
            </w:r>
          </w:p>
        </w:tc>
        <w:tc>
          <w:tcPr>
            <w:tcW w:w="280" w:type="pc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720"/>
        </w:trPr>
        <w:tc>
          <w:tcPr>
            <w:tcW w:w="711" w:type="pct"/>
            <w:gridSpan w:val="2"/>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1" w:type="pct"/>
            <w:gridSpan w:val="2"/>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34" w:type="pct"/>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23" w:type="pct"/>
          </w:tcPr>
          <w:p w:rsidR="00FA6821" w:rsidRPr="003A1DEA"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1DEA">
              <w:rPr>
                <w:rFonts w:ascii="Times New Roman" w:eastAsia="Times New Roman" w:hAnsi="Times New Roman" w:cs="Courier New"/>
                <w:color w:val="000000"/>
                <w:sz w:val="18"/>
                <w:szCs w:val="18"/>
                <w:lang w:eastAsia="ru-RU"/>
              </w:rPr>
              <w:t>572,00</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32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1276" w:type="pct"/>
            <w:gridSpan w:val="38"/>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31" w:type="pct"/>
            <w:gridSpan w:val="2"/>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8" w:type="pct"/>
          </w:tcPr>
          <w:p w:rsidR="00FA6821" w:rsidRPr="001642C2" w:rsidRDefault="006B1DA6"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7486,00</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64"/>
        </w:trPr>
        <w:tc>
          <w:tcPr>
            <w:tcW w:w="711" w:type="pct"/>
            <w:gridSpan w:val="2"/>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1" w:type="pct"/>
            <w:gridSpan w:val="2"/>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FA6821" w:rsidRPr="003A1DEA" w:rsidRDefault="00F90467" w:rsidP="00FA6821">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874696,58</w:t>
            </w:r>
          </w:p>
        </w:tc>
        <w:tc>
          <w:tcPr>
            <w:tcW w:w="323"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129458,78</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3A1DEA">
              <w:rPr>
                <w:rFonts w:ascii="Times New Roman" w:eastAsia="Times New Roman" w:hAnsi="Times New Roman" w:cs="Courier New"/>
                <w:color w:val="000000"/>
                <w:sz w:val="18"/>
                <w:szCs w:val="18"/>
                <w:lang w:val="en-US" w:eastAsia="ru-RU"/>
              </w:rPr>
              <w:t>44539</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71</w:t>
            </w:r>
          </w:p>
        </w:tc>
        <w:tc>
          <w:tcPr>
            <w:tcW w:w="324" w:type="pct"/>
            <w:shd w:val="clear" w:color="auto" w:fill="auto"/>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180869,69</w:t>
            </w:r>
          </w:p>
        </w:tc>
        <w:tc>
          <w:tcPr>
            <w:tcW w:w="1276" w:type="pct"/>
            <w:gridSpan w:val="38"/>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139942,80</w:t>
            </w:r>
          </w:p>
        </w:tc>
        <w:tc>
          <w:tcPr>
            <w:tcW w:w="331" w:type="pct"/>
            <w:gridSpan w:val="2"/>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139942,80</w:t>
            </w:r>
          </w:p>
        </w:tc>
        <w:tc>
          <w:tcPr>
            <w:tcW w:w="318" w:type="pct"/>
          </w:tcPr>
          <w:p w:rsidR="00FA6821" w:rsidRPr="001642C2" w:rsidRDefault="00F90467" w:rsidP="00133F4B">
            <w:pPr>
              <w:widowControl w:val="0"/>
              <w:autoSpaceDE w:val="0"/>
              <w:autoSpaceDN w:val="0"/>
              <w:adjustRightInd w:val="0"/>
              <w:spacing w:after="0" w:line="240" w:lineRule="auto"/>
              <w:ind w:left="-12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139942,80</w:t>
            </w:r>
          </w:p>
        </w:tc>
        <w:tc>
          <w:tcPr>
            <w:tcW w:w="28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C87310">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6.1.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662"/>
        <w:gridCol w:w="2213"/>
        <w:gridCol w:w="1386"/>
        <w:gridCol w:w="2906"/>
        <w:gridCol w:w="1937"/>
        <w:gridCol w:w="4341"/>
      </w:tblGrid>
      <w:tr w:rsidR="001642C2" w:rsidRPr="001642C2" w:rsidTr="00F26E23">
        <w:tc>
          <w:tcPr>
            <w:tcW w:w="22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F26E23">
        <w:tc>
          <w:tcPr>
            <w:tcW w:w="22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407838" w:rsidRPr="001642C2" w:rsidTr="00F26E23">
        <w:trPr>
          <w:trHeight w:val="631"/>
        </w:trPr>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w:t>
            </w:r>
            <w:r>
              <w:rPr>
                <w:rFonts w:ascii="Times New Roman" w:eastAsia="Times New Roman" w:hAnsi="Times New Roman" w:cs="Arial"/>
                <w:sz w:val="18"/>
                <w:szCs w:val="18"/>
                <w:lang w:eastAsia="ru-RU"/>
              </w:rPr>
              <w:t>ятий по профилактике терроризма</w:t>
            </w:r>
            <w:r w:rsidRPr="001642C2">
              <w:rPr>
                <w:rFonts w:ascii="Times New Roman" w:eastAsia="Times New Roman" w:hAnsi="Times New Roman" w:cs="Arial"/>
                <w:sz w:val="18"/>
                <w:szCs w:val="18"/>
                <w:lang w:eastAsia="ru-RU"/>
              </w:rPr>
              <w:t xml:space="preserve">, экстремизма </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CB3881">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CB3881">
              <w:rPr>
                <w:rFonts w:ascii="Times New Roman" w:eastAsia="Times New Roman" w:hAnsi="Times New Roman" w:cs="Times New Roman"/>
                <w:sz w:val="18"/>
                <w:szCs w:val="18"/>
                <w:lang w:eastAsia="ru-RU"/>
              </w:rPr>
              <w:t xml:space="preserve">Значение </w:t>
            </w:r>
            <w:r>
              <w:rPr>
                <w:rFonts w:ascii="Times New Roman" w:eastAsia="Times New Roman" w:hAnsi="Times New Roman" w:cs="Times New Roman"/>
                <w:sz w:val="18"/>
                <w:szCs w:val="18"/>
                <w:lang w:eastAsia="ru-RU"/>
              </w:rPr>
              <w:t>результата</w:t>
            </w:r>
            <w:r w:rsidRPr="00CB3881">
              <w:rPr>
                <w:rFonts w:ascii="Times New Roman" w:eastAsia="Times New Roman" w:hAnsi="Times New Roman" w:cs="Times New Roman"/>
                <w:sz w:val="18"/>
                <w:szCs w:val="18"/>
                <w:lang w:eastAsia="ru-RU"/>
              </w:rPr>
              <w:t xml:space="preserve"> определяется по фактическому количеству проведенных мероприятий по профилактике терроризма, экстремизма</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Courier New"/>
                <w:sz w:val="18"/>
                <w:szCs w:val="18"/>
                <w:lang w:eastAsia="ru-RU"/>
              </w:rPr>
              <w:t>Значение результата определяется по фактическому количеству приобретенного оборудования и (или) проведенной модернизации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w:t>
            </w:r>
            <w:r>
              <w:rPr>
                <w:rFonts w:ascii="Times New Roman" w:eastAsia="Times New Roman" w:hAnsi="Times New Roman" w:cs="Courier New"/>
                <w:sz w:val="18"/>
                <w:szCs w:val="18"/>
                <w:lang w:eastAsia="ru-RU"/>
              </w:rPr>
              <w:t xml:space="preserve"> </w:t>
            </w:r>
            <w:r w:rsidRPr="00CB3881">
              <w:rPr>
                <w:rFonts w:ascii="Times New Roman" w:eastAsia="Times New Roman" w:hAnsi="Times New Roman" w:cs="Courier New"/>
                <w:sz w:val="18"/>
                <w:szCs w:val="18"/>
                <w:lang w:eastAsia="ru-RU"/>
              </w:rPr>
              <w:t>укрепленности</w:t>
            </w:r>
            <w:r>
              <w:rPr>
                <w:rFonts w:ascii="Times New Roman" w:eastAsia="Times New Roman" w:hAnsi="Times New Roman" w:cs="Courier New"/>
                <w:sz w:val="18"/>
                <w:szCs w:val="18"/>
                <w:lang w:eastAsia="ru-RU"/>
              </w:rPr>
              <w:t xml:space="preserve"> </w:t>
            </w:r>
            <w:r w:rsidRPr="00CB3881">
              <w:rPr>
                <w:rFonts w:ascii="Times New Roman" w:eastAsia="Times New Roman" w:hAnsi="Times New Roman" w:cs="Courier New"/>
                <w:sz w:val="18"/>
                <w:szCs w:val="18"/>
                <w:lang w:eastAsia="ru-RU"/>
              </w:rPr>
              <w:t xml:space="preserve"> (закупка товаров, работ, услуг)</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Courier New"/>
                <w:sz w:val="18"/>
                <w:szCs w:val="18"/>
                <w:lang w:eastAsia="ru-RU"/>
              </w:rPr>
              <w:t>Значение результата определяется по фактическому количеству привлеченных граждан, принимающих участие в деятельности народных дружин</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Courier New"/>
                <w:sz w:val="18"/>
                <w:szCs w:val="18"/>
                <w:lang w:eastAsia="ru-RU"/>
              </w:rPr>
              <w:t>Значение результата определяется по фактическому количеству народных дружинников, получивших выплаты в соответствии с  требованиями при расчете нормативов расходов бюджета</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закупленного имущества на обеспечение народных дружин необходимой материально-технической базой </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CB3881" w:rsidRDefault="00CB3881"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дополнительных мероприятий по обеспечению правопорядка и безопасности граждан </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обученных народных дружинников</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Pr="001642C2">
              <w:rPr>
                <w:rFonts w:ascii="Times New Roman" w:eastAsia="Times New Roman" w:hAnsi="Times New Roman" w:cs="Times New Roman"/>
                <w:sz w:val="18"/>
                <w:szCs w:val="18"/>
                <w:lang w:eastAsia="ru-RU"/>
              </w:rPr>
              <w:t>.</w:t>
            </w:r>
          </w:p>
        </w:tc>
        <w:tc>
          <w:tcPr>
            <w:tcW w:w="549" w:type="pct"/>
          </w:tcPr>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CB3881" w:rsidRPr="001642C2" w:rsidRDefault="00CB3881"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t>экстремистски настроенных лиц</w:t>
            </w: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проведенных мероприятий по профилактике терроризма в местах массового отдыха и скопления молодежи с целью выявления </w:t>
            </w:r>
            <w:proofErr w:type="spellStart"/>
            <w:r w:rsidRPr="00706796">
              <w:rPr>
                <w:rFonts w:ascii="Times New Roman" w:hAnsi="Times New Roman"/>
                <w:sz w:val="18"/>
                <w:szCs w:val="18"/>
              </w:rPr>
              <w:t>экстремистски</w:t>
            </w:r>
            <w:proofErr w:type="spellEnd"/>
            <w:r w:rsidRPr="00706796">
              <w:rPr>
                <w:rFonts w:ascii="Times New Roman" w:hAnsi="Times New Roman"/>
                <w:sz w:val="18"/>
                <w:szCs w:val="18"/>
              </w:rPr>
              <w:t xml:space="preserve"> настроенных лиц </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10</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640" w:type="pct"/>
            <w:shd w:val="clear" w:color="auto" w:fill="auto"/>
          </w:tcPr>
          <w:p w:rsidR="00CB3881" w:rsidRDefault="00CB3881" w:rsidP="00407838">
            <w:pPr>
              <w:jc w:val="center"/>
            </w:pPr>
            <w:r w:rsidRPr="003F7A98">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 xml:space="preserve">результата </w:t>
            </w:r>
            <w:r w:rsidRPr="00706796">
              <w:rPr>
                <w:rFonts w:ascii="Times New Roman" w:hAnsi="Times New Roman"/>
                <w:sz w:val="18"/>
                <w:szCs w:val="18"/>
              </w:rPr>
              <w:t>определяется по фактическому количеству проведенных мероприятий по профилактике экстремизма</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640" w:type="pct"/>
          </w:tcPr>
          <w:p w:rsidR="00CB3881" w:rsidRDefault="00CB3881" w:rsidP="00407838">
            <w:pPr>
              <w:jc w:val="center"/>
            </w:pPr>
            <w:r w:rsidRPr="003F7A98">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24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проведенных  «круглых столов» по формированию толерантных межнациональных отношений </w:t>
            </w:r>
          </w:p>
          <w:p w:rsidR="00CB3881" w:rsidRPr="00706796" w:rsidRDefault="00CB3881" w:rsidP="007D2148">
            <w:pPr>
              <w:spacing w:after="0" w:line="240" w:lineRule="auto"/>
              <w:rPr>
                <w:rFonts w:ascii="Times New Roman" w:hAnsi="Times New Roman"/>
                <w:sz w:val="18"/>
                <w:szCs w:val="18"/>
              </w:rPr>
            </w:pP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0" w:type="pct"/>
          </w:tcPr>
          <w:p w:rsidR="00407838" w:rsidRDefault="00407838" w:rsidP="00407838">
            <w:pPr>
              <w:jc w:val="center"/>
            </w:pPr>
            <w:r w:rsidRPr="003F7A98">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Times New Roman"/>
                <w:sz w:val="18"/>
                <w:szCs w:val="18"/>
                <w:lang w:eastAsia="ru-RU"/>
              </w:rPr>
              <w:t xml:space="preserve">Значение </w:t>
            </w:r>
            <w:r w:rsidR="008E28EC" w:rsidRPr="008E28EC">
              <w:rPr>
                <w:rFonts w:ascii="Times New Roman" w:eastAsia="Times New Roman" w:hAnsi="Times New Roman" w:cs="Times New Roman"/>
                <w:sz w:val="18"/>
                <w:szCs w:val="18"/>
                <w:lang w:eastAsia="ru-RU"/>
              </w:rPr>
              <w:t>результата</w:t>
            </w:r>
            <w:r w:rsidRPr="00CB3881">
              <w:rPr>
                <w:rFonts w:ascii="Times New Roman" w:eastAsia="Times New Roman" w:hAnsi="Times New Roman" w:cs="Times New Roman"/>
                <w:sz w:val="18"/>
                <w:szCs w:val="18"/>
                <w:lang w:eastAsia="ru-RU"/>
              </w:rPr>
              <w:t xml:space="preserve"> определяется по фактическому количеству проведенных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r>
      <w:tr w:rsidR="00407838" w:rsidRPr="001642C2" w:rsidTr="00F26E23">
        <w:trPr>
          <w:trHeight w:val="3184"/>
        </w:trPr>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r w:rsidRPr="001642C2">
              <w:rPr>
                <w:rFonts w:ascii="Times New Roman" w:eastAsia="Times New Roman" w:hAnsi="Times New Roman" w:cs="Times New Roman"/>
                <w:sz w:val="18"/>
                <w:szCs w:val="18"/>
                <w:lang w:eastAsia="ru-RU"/>
              </w:rPr>
              <w:t>.</w:t>
            </w:r>
          </w:p>
        </w:tc>
        <w:tc>
          <w:tcPr>
            <w:tcW w:w="549" w:type="pct"/>
          </w:tcPr>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shd w:val="clear" w:color="auto" w:fill="FFFFFF" w:themeFill="background1"/>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743BF">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 (площадках ТБО),  остановках общественного транспорта, подъездах многоквартирных домов</w:t>
            </w:r>
          </w:p>
        </w:tc>
        <w:tc>
          <w:tcPr>
            <w:tcW w:w="640" w:type="pct"/>
          </w:tcPr>
          <w:p w:rsidR="00407838" w:rsidRDefault="00407838" w:rsidP="00407838">
            <w:pPr>
              <w:jc w:val="center"/>
            </w:pPr>
            <w:r w:rsidRPr="003F7A98">
              <w:rPr>
                <w:rFonts w:ascii="Times New Roman" w:hAnsi="Times New Roman" w:cs="Times New Roman"/>
                <w:sz w:val="18"/>
                <w:szCs w:val="18"/>
              </w:rPr>
              <w:t>единицы</w:t>
            </w:r>
          </w:p>
        </w:tc>
        <w:tc>
          <w:tcPr>
            <w:tcW w:w="1434" w:type="pct"/>
            <w:shd w:val="clear" w:color="auto" w:fill="auto"/>
          </w:tcPr>
          <w:p w:rsidR="00407838" w:rsidRPr="001642C2" w:rsidRDefault="008E28EC"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8E28EC">
              <w:rPr>
                <w:rFonts w:ascii="Times New Roman" w:hAnsi="Times New Roman"/>
                <w:sz w:val="18"/>
                <w:szCs w:val="18"/>
              </w:rPr>
              <w:t>Значение результата определяется по фактическому количеству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w:t>
            </w:r>
            <w:r>
              <w:rPr>
                <w:rFonts w:ascii="Times New Roman" w:hAnsi="Times New Roman"/>
                <w:sz w:val="18"/>
                <w:szCs w:val="18"/>
              </w:rPr>
              <w:t>ощадка</w:t>
            </w:r>
            <w:r w:rsidRPr="008E28EC">
              <w:rPr>
                <w:rFonts w:ascii="Times New Roman" w:hAnsi="Times New Roman"/>
                <w:sz w:val="18"/>
                <w:szCs w:val="18"/>
              </w:rPr>
              <w:t>х социальных объектах,  контейнерных площадках (площадках ТБО),  остановках общественного транспорта, подъездах многоквартирных домов</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shd w:val="clear" w:color="auto" w:fill="auto"/>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E0094">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контейнерных площадках (площадках ТБО) и подключенных к с</w:t>
            </w:r>
            <w:r>
              <w:rPr>
                <w:rFonts w:ascii="Times New Roman" w:eastAsia="Times New Roman" w:hAnsi="Times New Roman" w:cs="Arial"/>
                <w:color w:val="000000"/>
                <w:sz w:val="18"/>
                <w:szCs w:val="18"/>
                <w:lang w:eastAsia="ru-RU"/>
              </w:rPr>
              <w:t xml:space="preserve">истеме «Безопасный регион» </w:t>
            </w:r>
          </w:p>
        </w:tc>
        <w:tc>
          <w:tcPr>
            <w:tcW w:w="640" w:type="pct"/>
          </w:tcPr>
          <w:p w:rsidR="00407838" w:rsidRDefault="00407838" w:rsidP="00407838">
            <w:pPr>
              <w:jc w:val="center"/>
            </w:pPr>
            <w:r w:rsidRPr="003F7A98">
              <w:rPr>
                <w:rFonts w:ascii="Times New Roman" w:hAnsi="Times New Roman" w:cs="Times New Roman"/>
                <w:sz w:val="18"/>
                <w:szCs w:val="18"/>
              </w:rPr>
              <w:t>единицы</w:t>
            </w:r>
          </w:p>
        </w:tc>
        <w:tc>
          <w:tcPr>
            <w:tcW w:w="1434" w:type="pct"/>
            <w:shd w:val="clear" w:color="auto" w:fill="auto"/>
          </w:tcPr>
          <w:p w:rsidR="00407838" w:rsidRPr="001642C2" w:rsidRDefault="008E28EC" w:rsidP="008E28EC">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8E28EC">
              <w:rPr>
                <w:rFonts w:ascii="Times New Roman" w:eastAsia="Times New Roman" w:hAnsi="Times New Roman" w:cs="Courier New"/>
                <w:color w:val="000000" w:themeColor="text1"/>
                <w:sz w:val="18"/>
                <w:szCs w:val="18"/>
                <w:lang w:eastAsia="ru-RU"/>
              </w:rPr>
              <w:t xml:space="preserve">Значение </w:t>
            </w:r>
            <w:r>
              <w:rPr>
                <w:rFonts w:ascii="Times New Roman" w:eastAsia="Times New Roman" w:hAnsi="Times New Roman" w:cs="Courier New"/>
                <w:color w:val="000000" w:themeColor="text1"/>
                <w:sz w:val="18"/>
                <w:szCs w:val="18"/>
                <w:lang w:eastAsia="ru-RU"/>
              </w:rPr>
              <w:t>результата</w:t>
            </w:r>
            <w:r w:rsidRPr="008E28EC">
              <w:rPr>
                <w:rFonts w:ascii="Times New Roman" w:eastAsia="Times New Roman" w:hAnsi="Times New Roman" w:cs="Courier New"/>
                <w:color w:val="000000" w:themeColor="text1"/>
                <w:sz w:val="18"/>
                <w:szCs w:val="18"/>
                <w:lang w:eastAsia="ru-RU"/>
              </w:rPr>
              <w:t xml:space="preserve"> определяется по фактическому количеству видеокамер, установленных на подъездах многоквартирных домов и контейнерных площадках (площадках ТБО) и подключенных к системе «Безопасный регион»</w:t>
            </w:r>
          </w:p>
        </w:tc>
      </w:tr>
      <w:tr w:rsidR="001642C2" w:rsidRPr="001642C2" w:rsidTr="00F26E23">
        <w:tc>
          <w:tcPr>
            <w:tcW w:w="228" w:type="pct"/>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w:t>
            </w:r>
            <w:r w:rsidR="001642C2" w:rsidRPr="001642C2">
              <w:rPr>
                <w:rFonts w:ascii="Times New Roman" w:eastAsia="Times New Roman" w:hAnsi="Times New Roman" w:cs="Times New Roman"/>
                <w:sz w:val="18"/>
                <w:szCs w:val="18"/>
                <w:lang w:eastAsia="ru-RU"/>
              </w:rPr>
              <w:t>.</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Сумма средств, затраченных на содержание оборудования системы «Безопасный регион» (видеокамеры, серверы, </w:t>
            </w:r>
            <w:r w:rsidRPr="001642C2">
              <w:rPr>
                <w:rFonts w:ascii="Times New Roman" w:eastAsia="Times New Roman" w:hAnsi="Times New Roman" w:cs="Arial"/>
                <w:color w:val="000000"/>
                <w:sz w:val="18"/>
                <w:szCs w:val="18"/>
                <w:lang w:eastAsia="ru-RU"/>
              </w:rPr>
              <w:lastRenderedPageBreak/>
              <w:t>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тыс. руб.</w:t>
            </w:r>
          </w:p>
        </w:tc>
        <w:tc>
          <w:tcPr>
            <w:tcW w:w="1434" w:type="pct"/>
            <w:shd w:val="clear" w:color="auto" w:fill="auto"/>
          </w:tcPr>
          <w:p w:rsidR="001642C2" w:rsidRPr="001642C2" w:rsidRDefault="008E28EC" w:rsidP="008E28E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8E28EC">
              <w:rPr>
                <w:rFonts w:ascii="Times New Roman" w:eastAsia="Times New Roman" w:hAnsi="Times New Roman" w:cs="Courier New"/>
                <w:color w:val="000000"/>
                <w:sz w:val="18"/>
                <w:szCs w:val="18"/>
                <w:lang w:eastAsia="ru-RU"/>
              </w:rPr>
              <w:t xml:space="preserve">Значение </w:t>
            </w:r>
            <w:r>
              <w:rPr>
                <w:rFonts w:ascii="Times New Roman" w:eastAsia="Times New Roman" w:hAnsi="Times New Roman" w:cs="Courier New"/>
                <w:color w:val="000000"/>
                <w:sz w:val="18"/>
                <w:szCs w:val="18"/>
                <w:lang w:eastAsia="ru-RU"/>
              </w:rPr>
              <w:t>результата</w:t>
            </w:r>
            <w:r w:rsidRPr="008E28EC">
              <w:rPr>
                <w:rFonts w:ascii="Times New Roman" w:eastAsia="Times New Roman" w:hAnsi="Times New Roman" w:cs="Courier New"/>
                <w:color w:val="000000"/>
                <w:sz w:val="18"/>
                <w:szCs w:val="18"/>
                <w:lang w:eastAsia="ru-RU"/>
              </w:rPr>
              <w:t xml:space="preserve"> определяется по фактической сумме средств, затраченных на содержание оборудования системы «Безопасный регион» (видеокамеры, серверы, коммутационное и прочее </w:t>
            </w:r>
            <w:r w:rsidRPr="008E28EC">
              <w:rPr>
                <w:rFonts w:ascii="Times New Roman" w:eastAsia="Times New Roman" w:hAnsi="Times New Roman" w:cs="Courier New"/>
                <w:color w:val="000000"/>
                <w:sz w:val="18"/>
                <w:szCs w:val="18"/>
                <w:lang w:eastAsia="ru-RU"/>
              </w:rPr>
              <w:lastRenderedPageBreak/>
              <w:t>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r>
      <w:tr w:rsidR="001642C2" w:rsidRPr="001642C2" w:rsidTr="00F26E23">
        <w:tc>
          <w:tcPr>
            <w:tcW w:w="228" w:type="pct"/>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19</w:t>
            </w:r>
            <w:r w:rsidR="001642C2" w:rsidRPr="001642C2">
              <w:rPr>
                <w:rFonts w:ascii="Times New Roman" w:eastAsia="Times New Roman" w:hAnsi="Times New Roman" w:cs="Times New Roman"/>
                <w:sz w:val="18"/>
                <w:szCs w:val="18"/>
                <w:lang w:eastAsia="ru-RU"/>
              </w:rPr>
              <w:t>.</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640" w:type="pct"/>
          </w:tcPr>
          <w:p w:rsidR="001642C2"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06796">
              <w:rPr>
                <w:rFonts w:ascii="Times New Roman" w:hAnsi="Times New Roman" w:cs="Times New Roman"/>
                <w:sz w:val="18"/>
                <w:szCs w:val="18"/>
              </w:rPr>
              <w:t>единицы</w:t>
            </w:r>
          </w:p>
        </w:tc>
        <w:tc>
          <w:tcPr>
            <w:tcW w:w="1434" w:type="pct"/>
            <w:shd w:val="clear" w:color="auto" w:fill="auto"/>
          </w:tcPr>
          <w:p w:rsidR="001642C2" w:rsidRPr="001642C2" w:rsidRDefault="008E28EC" w:rsidP="008E28E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8E28EC">
              <w:rPr>
                <w:rFonts w:ascii="Times New Roman" w:eastAsia="Times New Roman" w:hAnsi="Times New Roman" w:cs="Courier New"/>
                <w:sz w:val="18"/>
                <w:szCs w:val="18"/>
                <w:lang w:eastAsia="ru-RU"/>
              </w:rPr>
              <w:t xml:space="preserve">Значение </w:t>
            </w:r>
            <w:r>
              <w:rPr>
                <w:rFonts w:ascii="Times New Roman" w:eastAsia="Times New Roman" w:hAnsi="Times New Roman" w:cs="Courier New"/>
                <w:sz w:val="18"/>
                <w:szCs w:val="18"/>
                <w:lang w:eastAsia="ru-RU"/>
              </w:rPr>
              <w:t>результата</w:t>
            </w:r>
            <w:r w:rsidRPr="008E28EC">
              <w:rPr>
                <w:rFonts w:ascii="Times New Roman" w:eastAsia="Times New Roman" w:hAnsi="Times New Roman" w:cs="Courier New"/>
                <w:sz w:val="18"/>
                <w:szCs w:val="18"/>
                <w:lang w:eastAsia="ru-RU"/>
              </w:rPr>
              <w:t xml:space="preserve"> определяется по фактическому количеству видеокамер внешних систем видеонаблюдения, интегрированных в систему «Безопасный регион»</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внедренных в учебный план образовательных организаций профилактических программ антинаркотической направленности </w:t>
            </w:r>
            <w:r w:rsidRPr="00706796">
              <w:rPr>
                <w:rFonts w:ascii="Times New Roman" w:hAnsi="Times New Roman"/>
                <w:sz w:val="18"/>
                <w:szCs w:val="18"/>
              </w:rPr>
              <w:br/>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обученных педагогов и волонтеров методикам проведения профилактических занятий </w:t>
            </w:r>
            <w:r w:rsidRPr="00706796">
              <w:rPr>
                <w:rFonts w:ascii="Times New Roman" w:hAnsi="Times New Roman"/>
                <w:sz w:val="18"/>
                <w:szCs w:val="18"/>
              </w:rPr>
              <w:br/>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размещенных рекламных баннеров, агитационных материалов антинаркотической направленности </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 xml:space="preserve">результата </w:t>
            </w:r>
            <w:r w:rsidRPr="00706796">
              <w:rPr>
                <w:rFonts w:ascii="Times New Roman" w:hAnsi="Times New Roman"/>
                <w:sz w:val="18"/>
                <w:szCs w:val="18"/>
              </w:rPr>
              <w:t>определяется по фактическому количеству проведенных ежегодных мероприятий в рамках антинаркотических месячников (дата, месяц, ед.)</w:t>
            </w:r>
            <w:r w:rsidRPr="00706796">
              <w:rPr>
                <w:rFonts w:ascii="Times New Roman" w:hAnsi="Times New Roman"/>
                <w:sz w:val="18"/>
                <w:szCs w:val="18"/>
              </w:rPr>
              <w:br/>
            </w:r>
          </w:p>
        </w:tc>
      </w:tr>
      <w:tr w:rsidR="001642C2" w:rsidRPr="001642C2" w:rsidTr="00F26E23">
        <w:tc>
          <w:tcPr>
            <w:tcW w:w="228" w:type="pct"/>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w:t>
            </w:r>
            <w:r w:rsidR="001642C2" w:rsidRPr="001642C2">
              <w:rPr>
                <w:rFonts w:ascii="Times New Roman" w:eastAsia="Times New Roman" w:hAnsi="Times New Roman" w:cs="Times New Roman"/>
                <w:sz w:val="18"/>
                <w:szCs w:val="18"/>
                <w:lang w:eastAsia="ru-RU"/>
              </w:rPr>
              <w:t>.</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r w:rsidR="00C80EC5">
              <w:rPr>
                <w:rFonts w:ascii="Times New Roman" w:eastAsia="Times New Roman" w:hAnsi="Times New Roman" w:cs="Courier New"/>
                <w:sz w:val="18"/>
                <w:szCs w:val="18"/>
                <w:lang w:eastAsia="ru-RU"/>
              </w:rPr>
              <w:t xml:space="preserve">результата </w:t>
            </w:r>
            <w:r w:rsidRPr="001642C2">
              <w:rPr>
                <w:rFonts w:ascii="Times New Roman" w:eastAsia="Times New Roman" w:hAnsi="Times New Roman" w:cs="Courier New"/>
                <w:sz w:val="18"/>
                <w:szCs w:val="18"/>
                <w:lang w:eastAsia="ru-RU"/>
              </w:rPr>
              <w:t xml:space="preserve">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20A90D37" wp14:editId="106CCB72">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26</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Выполнение мероприятий по обеспечению деятельности (оказанию услуг) в сфере похоронного дела</w:t>
            </w:r>
          </w:p>
        </w:tc>
        <w:tc>
          <w:tcPr>
            <w:tcW w:w="640"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shd w:val="clear" w:color="auto" w:fill="auto"/>
          </w:tcPr>
          <w:p w:rsidR="008E28EC" w:rsidRPr="008E28EC" w:rsidRDefault="008E28EC" w:rsidP="008E28EC">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5424F4" w:rsidRPr="005424F4">
              <w:rPr>
                <w:rFonts w:ascii="Times New Roman" w:hAnsi="Times New Roman"/>
                <w:sz w:val="18"/>
                <w:szCs w:val="18"/>
              </w:rPr>
              <w:t>результата</w:t>
            </w:r>
            <w:r w:rsidRPr="00706796">
              <w:rPr>
                <w:rFonts w:ascii="Times New Roman" w:hAnsi="Times New Roman"/>
                <w:sz w:val="18"/>
                <w:szCs w:val="18"/>
              </w:rPr>
              <w:t xml:space="preserve"> рассчитывается по формуле:</w:t>
            </w:r>
          </w:p>
          <w:p w:rsidR="008E28EC" w:rsidRPr="008E28EC" w:rsidRDefault="008E28EC" w:rsidP="008E28EC">
            <w:pPr>
              <w:pStyle w:val="14"/>
              <w:keepNext/>
              <w:keepLines/>
              <w:shd w:val="clear" w:color="auto" w:fill="auto"/>
              <w:spacing w:before="0" w:line="240" w:lineRule="auto"/>
              <w:jc w:val="both"/>
              <w:rPr>
                <w:sz w:val="28"/>
                <w:szCs w:val="28"/>
              </w:rPr>
            </w:pPr>
            <m:oMathPara>
              <m:oMath>
                <m:r>
                  <m:rPr>
                    <m:sty m:val="bi"/>
                  </m:rPr>
                  <w:rPr>
                    <w:rFonts w:ascii="Cambria Math" w:hAnsi="Cambria Math"/>
                    <w:sz w:val="18"/>
                    <w:szCs w:val="18"/>
                  </w:rPr>
                  <m:t xml:space="preserve">Вып= </m:t>
                </m:r>
                <m:f>
                  <m:fPr>
                    <m:ctrlPr>
                      <w:rPr>
                        <w:rFonts w:ascii="Cambria Math" w:hAnsi="Cambria Math"/>
                        <w:i/>
                        <w:sz w:val="18"/>
                        <w:szCs w:val="18"/>
                      </w:rPr>
                    </m:ctrlPr>
                  </m:fPr>
                  <m:num>
                    <m:r>
                      <m:rPr>
                        <m:sty m:val="bi"/>
                      </m:rPr>
                      <w:rPr>
                        <w:rFonts w:ascii="Cambria Math" w:hAnsi="Cambria Math"/>
                        <w:sz w:val="18"/>
                        <w:szCs w:val="18"/>
                      </w:rPr>
                      <m:t>Мвып</m:t>
                    </m:r>
                  </m:num>
                  <m:den>
                    <m:r>
                      <m:rPr>
                        <m:sty m:val="bi"/>
                      </m:rPr>
                      <w:rPr>
                        <w:rFonts w:ascii="Cambria Math" w:hAnsi="Cambria Math"/>
                        <w:sz w:val="18"/>
                        <w:szCs w:val="18"/>
                      </w:rPr>
                      <m:t>Мобщ</m:t>
                    </m:r>
                  </m:den>
                </m:f>
                <m:r>
                  <m:rPr>
                    <m:sty m:val="bi"/>
                  </m:rPr>
                  <w:rPr>
                    <w:rFonts w:ascii="Cambria Math" w:hAnsi="Cambria Math"/>
                    <w:sz w:val="18"/>
                    <w:szCs w:val="18"/>
                  </w:rPr>
                  <m:t>×100%</m:t>
                </m:r>
              </m:oMath>
            </m:oMathPara>
          </w:p>
          <w:p w:rsidR="008E28EC" w:rsidRPr="00706796" w:rsidRDefault="008E28EC" w:rsidP="007D2148">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Вып</w:t>
            </w:r>
            <w:proofErr w:type="spellEnd"/>
            <w:r w:rsidRPr="00706796">
              <w:rPr>
                <w:rFonts w:ascii="Times New Roman" w:hAnsi="Times New Roman"/>
                <w:sz w:val="18"/>
                <w:szCs w:val="18"/>
              </w:rPr>
              <w:t xml:space="preserve"> – выполнение мероприятий по обеспечению деятельности (оказанию услуг) в сфере похоронного дела</w:t>
            </w:r>
            <w:proofErr w:type="gramStart"/>
            <w:r w:rsidRPr="00706796">
              <w:rPr>
                <w:rFonts w:ascii="Times New Roman" w:hAnsi="Times New Roman"/>
                <w:sz w:val="18"/>
                <w:szCs w:val="18"/>
              </w:rPr>
              <w:t>, %;</w:t>
            </w:r>
            <w:proofErr w:type="gramEnd"/>
          </w:p>
          <w:p w:rsidR="008E28EC" w:rsidRPr="00706796" w:rsidRDefault="008E28EC" w:rsidP="007D2148">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Мвып</w:t>
            </w:r>
            <w:proofErr w:type="spellEnd"/>
            <w:r w:rsidRPr="00706796">
              <w:rPr>
                <w:rFonts w:ascii="Times New Roman" w:hAnsi="Times New Roman"/>
                <w:sz w:val="18"/>
                <w:szCs w:val="18"/>
              </w:rPr>
              <w:t xml:space="preserve"> – количество выполненных мероприятий по обеспечению деятельности (оказанию услуг) в сфере похоронного дела, ед.;</w:t>
            </w:r>
          </w:p>
          <w:p w:rsidR="008E28EC" w:rsidRPr="00706796" w:rsidRDefault="008E28EC" w:rsidP="00E41945">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Мобщ</w:t>
            </w:r>
            <w:proofErr w:type="spellEnd"/>
            <w:r w:rsidRPr="00706796">
              <w:rPr>
                <w:rFonts w:ascii="Times New Roman" w:hAnsi="Times New Roman"/>
                <w:sz w:val="18"/>
                <w:szCs w:val="18"/>
              </w:rPr>
              <w:t xml:space="preserve"> – общее количество мероприятий по обеспечению деятельности (оказанию услуг) в сфере похоронного дела, ед.</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Количество созданных новых кладбищ и оформленных земельных участков под существующими кладбищами в муниципальную собственность</w:t>
            </w:r>
          </w:p>
        </w:tc>
        <w:tc>
          <w:tcPr>
            <w:tcW w:w="640"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07838">
              <w:rPr>
                <w:rFonts w:ascii="Times New Roman" w:eastAsia="Calibri" w:hAnsi="Times New Roman" w:cs="Times New Roman"/>
                <w:sz w:val="18"/>
                <w:szCs w:val="18"/>
              </w:rPr>
              <w:t>единицы</w:t>
            </w:r>
          </w:p>
        </w:tc>
        <w:tc>
          <w:tcPr>
            <w:tcW w:w="1434" w:type="pct"/>
            <w:shd w:val="clear" w:color="auto" w:fill="auto"/>
          </w:tcPr>
          <w:p w:rsidR="008E28EC" w:rsidRPr="00706796" w:rsidRDefault="008E28EC" w:rsidP="007D2148">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5424F4" w:rsidRPr="005424F4">
              <w:rPr>
                <w:rFonts w:ascii="Times New Roman" w:hAnsi="Times New Roman"/>
                <w:sz w:val="18"/>
                <w:szCs w:val="18"/>
              </w:rPr>
              <w:t>результата</w:t>
            </w:r>
            <w:r w:rsidRPr="00706796">
              <w:rPr>
                <w:rFonts w:ascii="Times New Roman" w:hAnsi="Times New Roman"/>
                <w:sz w:val="18"/>
                <w:szCs w:val="18"/>
              </w:rPr>
              <w:t xml:space="preserve"> определяется в соответствии с фактическим количеством созданных новых кладбищ и оформленных земельных участков под существующими кладбищами в муниципальную собственность за отчетный период</w:t>
            </w:r>
          </w:p>
          <w:p w:rsidR="008E28EC" w:rsidRPr="00706796" w:rsidRDefault="008E28EC" w:rsidP="007D2148">
            <w:pPr>
              <w:spacing w:after="0" w:line="240" w:lineRule="auto"/>
              <w:rPr>
                <w:rFonts w:ascii="Times New Roman" w:hAnsi="Times New Roman"/>
                <w:sz w:val="18"/>
                <w:szCs w:val="18"/>
              </w:rPr>
            </w:pP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Количество кладбищ, на которых проведены зимние и летние работы по содержанию мест захоронений, текущий и капитальный ремонт основных фондов</w:t>
            </w:r>
          </w:p>
        </w:tc>
        <w:tc>
          <w:tcPr>
            <w:tcW w:w="640"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shd w:val="clear" w:color="auto" w:fill="auto"/>
          </w:tcPr>
          <w:p w:rsidR="008E28EC" w:rsidRPr="00706796" w:rsidRDefault="008E28EC" w:rsidP="00E41945">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5424F4" w:rsidRPr="005424F4">
              <w:rPr>
                <w:rFonts w:ascii="Times New Roman" w:hAnsi="Times New Roman"/>
                <w:sz w:val="18"/>
                <w:szCs w:val="18"/>
              </w:rPr>
              <w:t>результата</w:t>
            </w:r>
            <w:r w:rsidRPr="00706796">
              <w:rPr>
                <w:rFonts w:ascii="Times New Roman" w:hAnsi="Times New Roman"/>
                <w:sz w:val="18"/>
                <w:szCs w:val="18"/>
              </w:rPr>
              <w:t xml:space="preserve"> определяется в соответствии с фактическим количеством кладбищ, на которых проведены зимние и летние работы по содержанию мест захоронений, текущий и капитальный ремонт основных фондов за отчетный период</w:t>
            </w:r>
          </w:p>
        </w:tc>
      </w:tr>
      <w:tr w:rsidR="006400D1" w:rsidRPr="001642C2" w:rsidTr="00F26E23">
        <w:tc>
          <w:tcPr>
            <w:tcW w:w="228" w:type="pct"/>
          </w:tcPr>
          <w:p w:rsidR="006400D1"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p>
        </w:tc>
        <w:tc>
          <w:tcPr>
            <w:tcW w:w="549" w:type="pct"/>
          </w:tcPr>
          <w:p w:rsidR="006400D1" w:rsidRPr="001642C2"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731" w:type="pct"/>
          </w:tcPr>
          <w:p w:rsidR="006400D1" w:rsidRPr="001642C2"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458" w:type="pct"/>
          </w:tcPr>
          <w:p w:rsidR="006400D1" w:rsidRPr="001642C2"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09</w:t>
            </w:r>
          </w:p>
        </w:tc>
        <w:tc>
          <w:tcPr>
            <w:tcW w:w="960" w:type="pct"/>
          </w:tcPr>
          <w:p w:rsidR="006400D1" w:rsidRPr="00706796" w:rsidRDefault="003332C9" w:rsidP="005424F4">
            <w:pPr>
              <w:widowControl w:val="0"/>
              <w:autoSpaceDE w:val="0"/>
              <w:autoSpaceDN w:val="0"/>
              <w:adjustRightInd w:val="0"/>
              <w:spacing w:after="0" w:line="240" w:lineRule="auto"/>
              <w:rPr>
                <w:rFonts w:ascii="Times New Roman" w:hAnsi="Times New Roman"/>
                <w:sz w:val="18"/>
                <w:szCs w:val="18"/>
              </w:rPr>
            </w:pPr>
            <w:r w:rsidRPr="003332C9">
              <w:rPr>
                <w:rFonts w:ascii="Times New Roman" w:eastAsia="Times New Roman" w:hAnsi="Times New Roman" w:cs="Arial"/>
                <w:color w:val="000000"/>
                <w:sz w:val="18"/>
                <w:szCs w:val="18"/>
                <w:lang w:eastAsia="ru-RU"/>
              </w:rPr>
              <w:t xml:space="preserve">Доля кладбищ, на которых проведена инвентаризация мест захоронений </w:t>
            </w:r>
          </w:p>
        </w:tc>
        <w:tc>
          <w:tcPr>
            <w:tcW w:w="640" w:type="pct"/>
          </w:tcPr>
          <w:p w:rsidR="006400D1" w:rsidRPr="001642C2" w:rsidRDefault="00DA28D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процент </w:t>
            </w:r>
          </w:p>
        </w:tc>
        <w:tc>
          <w:tcPr>
            <w:tcW w:w="1434" w:type="pct"/>
            <w:shd w:val="clear" w:color="auto" w:fill="auto"/>
          </w:tcPr>
          <w:p w:rsidR="007346E2" w:rsidRPr="007346E2" w:rsidRDefault="007346E2" w:rsidP="007346E2">
            <w:pPr>
              <w:autoSpaceDE w:val="0"/>
              <w:autoSpaceDN w:val="0"/>
              <w:adjustRightInd w:val="0"/>
              <w:spacing w:after="0" w:line="240" w:lineRule="auto"/>
              <w:rPr>
                <w:rFonts w:ascii="Times New Roman" w:eastAsia="Calibri" w:hAnsi="Times New Roman" w:cs="Times New Roman"/>
                <w:sz w:val="18"/>
                <w:szCs w:val="18"/>
              </w:rPr>
            </w:pPr>
            <w:r w:rsidRPr="007346E2">
              <w:rPr>
                <w:rFonts w:ascii="Times New Roman" w:eastAsia="Calibri" w:hAnsi="Times New Roman" w:cs="Times New Roman"/>
                <w:sz w:val="18"/>
                <w:szCs w:val="18"/>
              </w:rPr>
              <w:t xml:space="preserve">Значение </w:t>
            </w:r>
            <w:r w:rsidR="00E41945">
              <w:rPr>
                <w:rFonts w:ascii="Times New Roman" w:eastAsia="Calibri" w:hAnsi="Times New Roman" w:cs="Times New Roman"/>
                <w:sz w:val="18"/>
                <w:szCs w:val="18"/>
              </w:rPr>
              <w:t>результата</w:t>
            </w:r>
            <w:r w:rsidRPr="007346E2">
              <w:rPr>
                <w:rFonts w:ascii="Times New Roman" w:eastAsia="Calibri" w:hAnsi="Times New Roman" w:cs="Times New Roman"/>
                <w:sz w:val="18"/>
                <w:szCs w:val="18"/>
              </w:rPr>
              <w:t xml:space="preserve"> рассчитывается по формуле:</w:t>
            </w:r>
          </w:p>
          <w:p w:rsidR="007346E2" w:rsidRPr="007346E2" w:rsidRDefault="007346E2" w:rsidP="007346E2">
            <w:pPr>
              <w:keepNext/>
              <w:keepLines/>
              <w:spacing w:after="0" w:line="240" w:lineRule="auto"/>
              <w:jc w:val="both"/>
              <w:outlineLvl w:val="0"/>
              <w:rPr>
                <w:rFonts w:ascii="Times New Roman" w:eastAsia="Times New Roman" w:hAnsi="Times New Roman" w:cs="Times New Roman"/>
                <w:sz w:val="18"/>
                <w:szCs w:val="18"/>
              </w:rPr>
            </w:pPr>
          </w:p>
          <w:p w:rsidR="007346E2" w:rsidRPr="007346E2" w:rsidRDefault="007346E2" w:rsidP="007346E2">
            <w:pPr>
              <w:keepNext/>
              <w:keepLines/>
              <w:spacing w:after="0" w:line="240" w:lineRule="auto"/>
              <w:jc w:val="both"/>
              <w:outlineLvl w:val="0"/>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18"/>
                    <w:szCs w:val="18"/>
                  </w:rPr>
                  <m:t xml:space="preserve">Динв= </m:t>
                </m:r>
                <m:f>
                  <m:fPr>
                    <m:ctrlPr>
                      <w:rPr>
                        <w:rFonts w:ascii="Cambria Math" w:eastAsia="Times New Roman" w:hAnsi="Cambria Math" w:cs="Times New Roman"/>
                        <w:i/>
                        <w:sz w:val="18"/>
                        <w:szCs w:val="18"/>
                      </w:rPr>
                    </m:ctrlPr>
                  </m:fPr>
                  <m:num>
                    <m:r>
                      <w:rPr>
                        <w:rFonts w:ascii="Cambria Math" w:eastAsia="Times New Roman" w:hAnsi="Cambria Math" w:cs="Times New Roman"/>
                        <w:sz w:val="18"/>
                        <w:szCs w:val="18"/>
                      </w:rPr>
                      <m:t>КЛинв</m:t>
                    </m:r>
                  </m:num>
                  <m:den>
                    <m:r>
                      <w:rPr>
                        <w:rFonts w:ascii="Cambria Math" w:eastAsia="Times New Roman" w:hAnsi="Cambria Math" w:cs="Times New Roman"/>
                        <w:sz w:val="18"/>
                        <w:szCs w:val="18"/>
                      </w:rPr>
                      <m:t>КЛобщ</m:t>
                    </m:r>
                  </m:den>
                </m:f>
                <m:r>
                  <w:rPr>
                    <w:rFonts w:ascii="Cambria Math" w:eastAsia="Times New Roman" w:hAnsi="Cambria Math" w:cs="Times New Roman"/>
                    <w:sz w:val="18"/>
                    <w:szCs w:val="18"/>
                  </w:rPr>
                  <m:t>×100%</m:t>
                </m:r>
              </m:oMath>
            </m:oMathPara>
          </w:p>
          <w:p w:rsidR="007346E2" w:rsidRPr="007346E2" w:rsidRDefault="007346E2" w:rsidP="007346E2">
            <w:pPr>
              <w:spacing w:after="0" w:line="240" w:lineRule="auto"/>
              <w:ind w:left="51" w:right="-108" w:hanging="18"/>
              <w:contextualSpacing/>
              <w:rPr>
                <w:rFonts w:ascii="Times New Roman" w:eastAsia="Calibri" w:hAnsi="Times New Roman" w:cs="Times New Roman"/>
                <w:sz w:val="18"/>
                <w:szCs w:val="18"/>
              </w:rPr>
            </w:pPr>
          </w:p>
          <w:p w:rsidR="007346E2" w:rsidRPr="007346E2" w:rsidRDefault="007346E2" w:rsidP="007346E2">
            <w:pPr>
              <w:autoSpaceDE w:val="0"/>
              <w:autoSpaceDN w:val="0"/>
              <w:adjustRightInd w:val="0"/>
              <w:spacing w:after="0" w:line="240" w:lineRule="auto"/>
              <w:rPr>
                <w:rFonts w:ascii="Times New Roman" w:eastAsia="Calibri" w:hAnsi="Times New Roman" w:cs="Times New Roman"/>
                <w:sz w:val="18"/>
                <w:szCs w:val="18"/>
              </w:rPr>
            </w:pPr>
            <w:proofErr w:type="spellStart"/>
            <w:r w:rsidRPr="007346E2">
              <w:rPr>
                <w:rFonts w:ascii="Times New Roman" w:eastAsia="Calibri" w:hAnsi="Times New Roman" w:cs="Times New Roman"/>
                <w:sz w:val="18"/>
                <w:szCs w:val="18"/>
              </w:rPr>
              <w:t>Динв</w:t>
            </w:r>
            <w:proofErr w:type="spellEnd"/>
            <w:r w:rsidRPr="007346E2">
              <w:rPr>
                <w:rFonts w:ascii="Times New Roman" w:eastAsia="Calibri" w:hAnsi="Times New Roman" w:cs="Times New Roman"/>
                <w:sz w:val="18"/>
                <w:szCs w:val="18"/>
              </w:rPr>
              <w:t xml:space="preserve"> – доля кладбищ, на которых проведена инвентаризация мест захоронений</w:t>
            </w:r>
            <w:proofErr w:type="gramStart"/>
            <w:r w:rsidRPr="007346E2">
              <w:rPr>
                <w:rFonts w:ascii="Times New Roman" w:eastAsia="Calibri" w:hAnsi="Times New Roman" w:cs="Times New Roman"/>
                <w:sz w:val="18"/>
                <w:szCs w:val="18"/>
              </w:rPr>
              <w:t>, %;</w:t>
            </w:r>
            <w:proofErr w:type="gramEnd"/>
          </w:p>
          <w:p w:rsidR="007346E2" w:rsidRPr="007346E2" w:rsidRDefault="007346E2" w:rsidP="007346E2">
            <w:pPr>
              <w:autoSpaceDE w:val="0"/>
              <w:autoSpaceDN w:val="0"/>
              <w:adjustRightInd w:val="0"/>
              <w:spacing w:after="0" w:line="240" w:lineRule="auto"/>
              <w:rPr>
                <w:rFonts w:ascii="Times New Roman" w:eastAsia="Calibri" w:hAnsi="Times New Roman" w:cs="Times New Roman"/>
                <w:sz w:val="18"/>
                <w:szCs w:val="18"/>
              </w:rPr>
            </w:pPr>
            <w:proofErr w:type="spellStart"/>
            <w:r w:rsidRPr="007346E2">
              <w:rPr>
                <w:rFonts w:ascii="Times New Roman" w:eastAsia="Calibri" w:hAnsi="Times New Roman" w:cs="Times New Roman"/>
                <w:sz w:val="18"/>
                <w:szCs w:val="18"/>
              </w:rPr>
              <w:lastRenderedPageBreak/>
              <w:t>КЛинв</w:t>
            </w:r>
            <w:proofErr w:type="spellEnd"/>
            <w:r w:rsidRPr="007346E2">
              <w:rPr>
                <w:rFonts w:ascii="Times New Roman" w:eastAsia="Calibri" w:hAnsi="Times New Roman" w:cs="Times New Roman"/>
                <w:sz w:val="18"/>
                <w:szCs w:val="18"/>
              </w:rPr>
              <w:t xml:space="preserve"> – количество кладбищ, на которых проведена инвентаризация мест захоронений, ед.;</w:t>
            </w:r>
          </w:p>
          <w:p w:rsidR="006400D1" w:rsidRPr="00E41945" w:rsidRDefault="007346E2" w:rsidP="00DA28D0">
            <w:pPr>
              <w:autoSpaceDE w:val="0"/>
              <w:autoSpaceDN w:val="0"/>
              <w:adjustRightInd w:val="0"/>
              <w:spacing w:after="0" w:line="240" w:lineRule="auto"/>
              <w:rPr>
                <w:rFonts w:ascii="Times New Roman" w:eastAsia="Calibri" w:hAnsi="Times New Roman" w:cs="Times New Roman"/>
                <w:sz w:val="18"/>
                <w:szCs w:val="18"/>
              </w:rPr>
            </w:pPr>
            <w:proofErr w:type="spellStart"/>
            <w:r w:rsidRPr="007346E2">
              <w:rPr>
                <w:rFonts w:ascii="Times New Roman" w:eastAsia="Calibri" w:hAnsi="Times New Roman" w:cs="Times New Roman"/>
                <w:sz w:val="18"/>
                <w:szCs w:val="18"/>
              </w:rPr>
              <w:t>КЛобщ</w:t>
            </w:r>
            <w:proofErr w:type="spellEnd"/>
            <w:r w:rsidRPr="007346E2">
              <w:rPr>
                <w:rFonts w:ascii="Times New Roman" w:eastAsia="Calibri" w:hAnsi="Times New Roman" w:cs="Times New Roman"/>
                <w:sz w:val="18"/>
                <w:szCs w:val="18"/>
              </w:rPr>
              <w:t xml:space="preserve"> – общее количество кладбищ на территории муниципального образования, ед.</w:t>
            </w:r>
          </w:p>
        </w:tc>
      </w:tr>
      <w:tr w:rsidR="00CE4192" w:rsidRPr="001642C2" w:rsidTr="00F26E23">
        <w:tc>
          <w:tcPr>
            <w:tcW w:w="228" w:type="pct"/>
          </w:tcPr>
          <w:p w:rsidR="00CE4192" w:rsidRPr="001642C2" w:rsidRDefault="00DA28D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30</w:t>
            </w:r>
            <w:r w:rsidR="00B25C66">
              <w:rPr>
                <w:rFonts w:ascii="Times New Roman" w:eastAsia="Times New Roman" w:hAnsi="Times New Roman" w:cs="Times New Roman"/>
                <w:sz w:val="18"/>
                <w:szCs w:val="18"/>
                <w:lang w:eastAsia="ru-RU"/>
              </w:rPr>
              <w:t>.</w:t>
            </w:r>
          </w:p>
        </w:tc>
        <w:tc>
          <w:tcPr>
            <w:tcW w:w="549" w:type="pct"/>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731" w:type="pct"/>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458" w:type="pct"/>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960" w:type="pct"/>
          </w:tcPr>
          <w:p w:rsidR="00CE4192" w:rsidRPr="00706796" w:rsidRDefault="00CE4192"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Количество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w:t>
            </w:r>
            <w:r w:rsidR="005424F4">
              <w:rPr>
                <w:rFonts w:ascii="Times New Roman" w:hAnsi="Times New Roman"/>
                <w:sz w:val="18"/>
                <w:szCs w:val="18"/>
              </w:rPr>
              <w:t>слуг по погребению умерших</w:t>
            </w:r>
          </w:p>
        </w:tc>
        <w:tc>
          <w:tcPr>
            <w:tcW w:w="640" w:type="pct"/>
          </w:tcPr>
          <w:p w:rsidR="00CE419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07838">
              <w:rPr>
                <w:rFonts w:ascii="Times New Roman" w:eastAsia="Calibri" w:hAnsi="Times New Roman" w:cs="Times New Roman"/>
                <w:sz w:val="18"/>
                <w:szCs w:val="18"/>
              </w:rPr>
              <w:t>единицы</w:t>
            </w:r>
          </w:p>
        </w:tc>
        <w:tc>
          <w:tcPr>
            <w:tcW w:w="1434" w:type="pct"/>
            <w:shd w:val="clear" w:color="auto" w:fill="auto"/>
          </w:tcPr>
          <w:p w:rsidR="00CE4192" w:rsidRPr="00706796" w:rsidRDefault="00CE4192" w:rsidP="00CE4192">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21466A">
              <w:rPr>
                <w:rFonts w:ascii="Times New Roman" w:hAnsi="Times New Roman"/>
                <w:sz w:val="18"/>
                <w:szCs w:val="18"/>
              </w:rPr>
              <w:t>результата</w:t>
            </w:r>
            <w:r w:rsidRPr="00706796">
              <w:rPr>
                <w:rFonts w:ascii="Times New Roman" w:hAnsi="Times New Roman"/>
                <w:sz w:val="18"/>
                <w:szCs w:val="18"/>
              </w:rPr>
              <w:t xml:space="preserve"> определяется в соответствии с фактическим количеством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за отчетный период</w:t>
            </w:r>
          </w:p>
          <w:p w:rsidR="00CE4192" w:rsidRPr="00706796" w:rsidRDefault="00CE4192" w:rsidP="00CE4192">
            <w:pPr>
              <w:autoSpaceDE w:val="0"/>
              <w:autoSpaceDN w:val="0"/>
              <w:adjustRightInd w:val="0"/>
              <w:spacing w:after="0" w:line="240" w:lineRule="auto"/>
              <w:rPr>
                <w:rFonts w:ascii="Times New Roman" w:hAnsi="Times New Roman"/>
                <w:sz w:val="18"/>
                <w:szCs w:val="18"/>
              </w:rPr>
            </w:pPr>
          </w:p>
          <w:p w:rsidR="00CE4192" w:rsidRDefault="00CE4192" w:rsidP="00CE4192">
            <w:pPr>
              <w:autoSpaceDE w:val="0"/>
              <w:autoSpaceDN w:val="0"/>
              <w:adjustRightInd w:val="0"/>
              <w:spacing w:after="0" w:line="240" w:lineRule="auto"/>
              <w:rPr>
                <w:rFonts w:ascii="Times New Roman" w:hAnsi="Times New Roman"/>
                <w:sz w:val="18"/>
                <w:szCs w:val="18"/>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9"/>
        <w:gridCol w:w="1659"/>
        <w:gridCol w:w="5670"/>
        <w:gridCol w:w="2827"/>
      </w:tblGrid>
      <w:tr w:rsidR="001642C2" w:rsidRPr="001642C2" w:rsidTr="00F26E23">
        <w:trPr>
          <w:trHeight w:val="700"/>
        </w:trPr>
        <w:tc>
          <w:tcPr>
            <w:tcW w:w="1645"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8"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73"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34"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F26E23">
        <w:trPr>
          <w:trHeight w:val="234"/>
        </w:trPr>
        <w:tc>
          <w:tcPr>
            <w:tcW w:w="1645"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8"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73"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34"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F26E23">
        <w:trPr>
          <w:trHeight w:val="1793"/>
        </w:trPr>
        <w:tc>
          <w:tcPr>
            <w:tcW w:w="1645"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34"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27686,00</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2025 г. – </w:t>
            </w:r>
            <w:r w:rsidR="007B3752">
              <w:rPr>
                <w:rFonts w:ascii="Times New Roman" w:eastAsia="Times New Roman" w:hAnsi="Times New Roman" w:cs="Times New Roman"/>
                <w:sz w:val="18"/>
                <w:szCs w:val="18"/>
                <w:lang w:eastAsia="ru-RU"/>
              </w:rPr>
              <w:t>52</w:t>
            </w:r>
            <w:r w:rsidR="00CD28B6">
              <w:rPr>
                <w:rFonts w:ascii="Times New Roman" w:eastAsia="Times New Roman" w:hAnsi="Times New Roman" w:cs="Times New Roman"/>
                <w:sz w:val="18"/>
                <w:szCs w:val="18"/>
                <w:lang w:eastAsia="ru-RU"/>
              </w:rPr>
              <w:t>5</w:t>
            </w:r>
            <w:r w:rsidR="00915208">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7476,00</w:t>
            </w:r>
            <w:r w:rsidRPr="001642C2">
              <w:rPr>
                <w:rFonts w:ascii="Times New Roman" w:eastAsia="Times New Roman" w:hAnsi="Times New Roman" w:cs="Times New Roman"/>
                <w:sz w:val="18"/>
                <w:szCs w:val="18"/>
                <w:lang w:eastAsia="ru-RU"/>
              </w:rPr>
              <w:t>тыс. руб.;</w:t>
            </w:r>
          </w:p>
          <w:p w:rsidR="004747EA"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7476,00</w:t>
            </w:r>
            <w:r w:rsidRPr="001642C2">
              <w:rPr>
                <w:rFonts w:ascii="Times New Roman" w:eastAsia="Times New Roman" w:hAnsi="Times New Roman" w:cs="Times New Roman"/>
                <w:sz w:val="18"/>
                <w:szCs w:val="18"/>
                <w:lang w:eastAsia="ru-RU"/>
              </w:rPr>
              <w:t>тыс. руб.</w:t>
            </w:r>
            <w:r w:rsidR="004747EA" w:rsidRPr="001642C2">
              <w:rPr>
                <w:rFonts w:ascii="Times New Roman" w:eastAsia="Times New Roman" w:hAnsi="Times New Roman" w:cs="Times New Roman"/>
                <w:sz w:val="18"/>
                <w:szCs w:val="18"/>
                <w:lang w:eastAsia="ru-RU"/>
              </w:rPr>
              <w:t xml:space="preserve"> </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w:t>
            </w:r>
            <w:r w:rsidR="00F90467">
              <w:rPr>
                <w:rFonts w:ascii="Times New Roman" w:eastAsia="Times New Roman" w:hAnsi="Times New Roman" w:cs="Times New Roman"/>
                <w:sz w:val="18"/>
                <w:szCs w:val="18"/>
                <w:lang w:eastAsia="ru-RU"/>
              </w:rPr>
              <w:t>7476,00</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c>
          <w:tcPr>
            <w:tcW w:w="1645"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Default="001642C2" w:rsidP="001642C2">
            <w:pPr>
              <w:spacing w:after="0" w:line="240" w:lineRule="auto"/>
              <w:rPr>
                <w:rFonts w:ascii="Times New Roman" w:eastAsia="Times New Roman" w:hAnsi="Times New Roman" w:cs="Times New Roman"/>
                <w:sz w:val="18"/>
                <w:szCs w:val="18"/>
                <w:lang w:eastAsia="ru-RU"/>
              </w:rPr>
            </w:pPr>
          </w:p>
          <w:p w:rsidR="00BA1EE8" w:rsidRDefault="00BA1EE8" w:rsidP="001642C2">
            <w:pPr>
              <w:spacing w:after="0" w:line="240" w:lineRule="auto"/>
              <w:rPr>
                <w:rFonts w:ascii="Times New Roman" w:eastAsia="Times New Roman" w:hAnsi="Times New Roman" w:cs="Times New Roman"/>
                <w:sz w:val="18"/>
                <w:szCs w:val="18"/>
                <w:lang w:eastAsia="ru-RU"/>
              </w:rPr>
            </w:pPr>
          </w:p>
          <w:p w:rsidR="00BA1EE8" w:rsidRDefault="00BA1EE8" w:rsidP="001642C2">
            <w:pPr>
              <w:spacing w:after="0" w:line="240" w:lineRule="auto"/>
              <w:rPr>
                <w:rFonts w:ascii="Times New Roman" w:eastAsia="Times New Roman" w:hAnsi="Times New Roman" w:cs="Times New Roman"/>
                <w:sz w:val="18"/>
                <w:szCs w:val="18"/>
                <w:lang w:eastAsia="ru-RU"/>
              </w:rPr>
            </w:pPr>
          </w:p>
          <w:p w:rsidR="00BA1EE8" w:rsidRPr="001642C2" w:rsidRDefault="00BA1EE8" w:rsidP="001642C2">
            <w:pPr>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color w:val="000000"/>
                <w:sz w:val="18"/>
                <w:szCs w:val="18"/>
                <w:lang w:eastAsia="ru-RU"/>
              </w:rPr>
              <w:t>10</w:t>
            </w:r>
            <w:r w:rsidR="00B65661">
              <w:rPr>
                <w:rFonts w:ascii="Times New Roman" w:eastAsia="Times New Roman" w:hAnsi="Times New Roman" w:cs="Calibri"/>
                <w:color w:val="000000"/>
                <w:sz w:val="18"/>
                <w:szCs w:val="18"/>
                <w:lang w:eastAsia="ru-RU"/>
              </w:rPr>
              <w:t>,00</w:t>
            </w:r>
            <w:r w:rsidR="001642C2" w:rsidRPr="001642C2">
              <w:rPr>
                <w:rFonts w:ascii="Times New Roman" w:eastAsia="Times New Roman" w:hAnsi="Times New Roman" w:cs="Calibri"/>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910CCA">
              <w:rPr>
                <w:rFonts w:ascii="Times New Roman" w:eastAsia="Times New Roman" w:hAnsi="Times New Roman" w:cs="Times New Roman"/>
                <w:sz w:val="18"/>
                <w:szCs w:val="18"/>
                <w:lang w:eastAsia="ru-RU"/>
              </w:rPr>
              <w:t>10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Calibri"/>
                <w:color w:val="000000"/>
                <w:sz w:val="18"/>
                <w:szCs w:val="18"/>
                <w:lang w:eastAsia="ru-RU"/>
              </w:rPr>
              <w:t>0</w:t>
            </w:r>
            <w:r w:rsidRPr="001642C2">
              <w:rPr>
                <w:rFonts w:ascii="Times New Roman" w:eastAsia="Times New Roman" w:hAnsi="Times New Roman" w:cs="Calibri"/>
                <w:color w:val="000000"/>
                <w:sz w:val="18"/>
                <w:szCs w:val="18"/>
                <w:lang w:eastAsia="ru-RU"/>
              </w:rPr>
              <w:t xml:space="preserve">,00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Calibri"/>
                <w:color w:val="000000"/>
                <w:sz w:val="18"/>
                <w:szCs w:val="18"/>
                <w:lang w:eastAsia="ru-RU"/>
              </w:rPr>
              <w:t>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r w:rsidR="004747EA">
              <w:rPr>
                <w:rFonts w:ascii="Times New Roman" w:eastAsia="Times New Roman" w:hAnsi="Times New Roman" w:cs="Times New Roman"/>
                <w:sz w:val="18"/>
                <w:szCs w:val="18"/>
                <w:lang w:eastAsia="ru-RU"/>
              </w:rPr>
              <w:t>;</w:t>
            </w:r>
          </w:p>
          <w:p w:rsidR="001642C2" w:rsidRPr="001642C2"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,00 тыс. руб.</w:t>
            </w:r>
          </w:p>
        </w:tc>
      </w:tr>
      <w:tr w:rsidR="001642C2" w:rsidRPr="001642C2" w:rsidTr="00F26E23">
        <w:trPr>
          <w:trHeight w:val="1459"/>
        </w:trPr>
        <w:tc>
          <w:tcPr>
            <w:tcW w:w="1645" w:type="pct"/>
          </w:tcPr>
          <w:p w:rsidR="00BA1EE8" w:rsidRPr="00BA1EE8" w:rsidRDefault="00BA1EE8" w:rsidP="00BA1EE8">
            <w:pPr>
              <w:spacing w:after="0" w:line="240" w:lineRule="auto"/>
              <w:rPr>
                <w:rFonts w:ascii="Times New Roman" w:eastAsia="Times New Roman" w:hAnsi="Times New Roman" w:cs="Courier New"/>
                <w:sz w:val="18"/>
                <w:szCs w:val="18"/>
                <w:lang w:eastAsia="ru-RU"/>
              </w:rPr>
            </w:pPr>
            <w:r w:rsidRPr="00BA1EE8">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 (площадках ТБО), остановках общественного транспорта, подъездах многоквартирных домов</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305583,38</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w:t>
            </w:r>
            <w:r w:rsidRPr="00570366">
              <w:rPr>
                <w:rFonts w:ascii="Times New Roman" w:eastAsia="Times New Roman" w:hAnsi="Times New Roman" w:cs="Calibri"/>
                <w:sz w:val="18"/>
                <w:szCs w:val="18"/>
                <w:lang w:eastAsia="ru-RU"/>
              </w:rPr>
              <w:t xml:space="preserve"> 46752, 36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57689,92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63033</w:t>
            </w:r>
            <w:r w:rsidR="004B33B7"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70</w:t>
            </w:r>
            <w:r w:rsidRPr="00570366">
              <w:rPr>
                <w:rFonts w:ascii="Times New Roman" w:eastAsia="Times New Roman" w:hAnsi="Times New Roman" w:cs="Calibri"/>
                <w:sz w:val="18"/>
                <w:szCs w:val="18"/>
                <w:lang w:eastAsia="ru-RU"/>
              </w:rPr>
              <w:t xml:space="preserve">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Техническое обслуживание и модернизация оборудования системы «Безопасный регион»</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7004,16</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402,63 </w:t>
            </w:r>
            <w:r w:rsidRPr="00570366">
              <w:rPr>
                <w:rFonts w:ascii="Times New Roman" w:eastAsia="Times New Roman" w:hAnsi="Times New Roman" w:cs="Times New Roman"/>
                <w:sz w:val="18"/>
                <w:szCs w:val="18"/>
                <w:lang w:eastAsia="ru-RU"/>
              </w:rPr>
              <w:t>тыс. руб.;</w:t>
            </w:r>
          </w:p>
          <w:p w:rsidR="001642C2" w:rsidRPr="00570366" w:rsidRDefault="00AB0504"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749,44</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1112</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0</w:t>
            </w:r>
            <w:r w:rsidR="00DB116E">
              <w:rPr>
                <w:rFonts w:ascii="Times New Roman" w:eastAsia="Times New Roman" w:hAnsi="Times New Roman" w:cs="Times New Roman"/>
                <w:sz w:val="18"/>
                <w:szCs w:val="18"/>
                <w:lang w:eastAsia="ru-RU"/>
              </w:rPr>
              <w:t>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364"/>
        </w:trPr>
        <w:tc>
          <w:tcPr>
            <w:tcW w:w="1645" w:type="pct"/>
          </w:tcPr>
          <w:p w:rsidR="001642C2" w:rsidRPr="001642C2" w:rsidRDefault="001642C2" w:rsidP="000046F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DB6EC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193,67</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77,7</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65</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97</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 xml:space="preserve">248,00 </w:t>
            </w:r>
            <w:r w:rsidRPr="00570366">
              <w:rPr>
                <w:rFonts w:ascii="Times New Roman" w:eastAsia="Times New Roman" w:hAnsi="Times New Roman" w:cs="Times New Roman"/>
                <w:sz w:val="18"/>
                <w:szCs w:val="18"/>
                <w:lang w:eastAsia="ru-RU"/>
              </w:rPr>
              <w:t>тыс. руб.,</w:t>
            </w:r>
            <w:r w:rsidRPr="00570366">
              <w:rPr>
                <w:rFonts w:ascii="Times New Roman" w:eastAsia="Times New Roman" w:hAnsi="Times New Roman" w:cs="Times New Roman"/>
                <w:b/>
                <w:bCs/>
                <w:sz w:val="18"/>
                <w:szCs w:val="18"/>
                <w:lang w:eastAsia="ru-RU"/>
              </w:rPr>
              <w:t xml:space="preserve"> </w:t>
            </w:r>
            <w:r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248,00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24228,00</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572,00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599,00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599</w:t>
            </w:r>
            <w:r w:rsidR="009F666B" w:rsidRPr="00570366">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spacing w:after="0" w:line="240" w:lineRule="auto"/>
              <w:rPr>
                <w:rFonts w:ascii="Times New Roman" w:eastAsia="Times New Roman" w:hAnsi="Times New Roman" w:cs="Calibri"/>
                <w:sz w:val="18"/>
                <w:szCs w:val="18"/>
                <w:lang w:eastAsia="ru-RU"/>
              </w:rPr>
            </w:pPr>
            <w:r>
              <w:rPr>
                <w:rFonts w:ascii="Times New Roman" w:eastAsia="Times New Roman" w:hAnsi="Times New Roman" w:cs="Calibri"/>
                <w:sz w:val="18"/>
                <w:szCs w:val="18"/>
                <w:lang w:eastAsia="ru-RU"/>
              </w:rPr>
              <w:t>585,91</w:t>
            </w:r>
            <w:r w:rsidR="001642C2" w:rsidRPr="00570366">
              <w:rPr>
                <w:rFonts w:ascii="Times New Roman" w:eastAsia="Times New Roman" w:hAnsi="Times New Roman" w:cs="Calibri"/>
                <w:sz w:val="18"/>
                <w:szCs w:val="18"/>
                <w:lang w:eastAsia="ru-RU"/>
              </w:rPr>
              <w:t xml:space="preserve"> тыс. руб., в т. ч. по годам:</w:t>
            </w:r>
          </w:p>
          <w:p w:rsidR="001642C2" w:rsidRPr="00570366" w:rsidRDefault="001642C2" w:rsidP="001642C2">
            <w:pPr>
              <w:spacing w:after="0" w:line="240" w:lineRule="auto"/>
              <w:rPr>
                <w:rFonts w:ascii="Times New Roman" w:eastAsia="Times New Roman" w:hAnsi="Times New Roman" w:cs="Calibri"/>
                <w:sz w:val="18"/>
                <w:szCs w:val="18"/>
                <w:lang w:eastAsia="ru-RU"/>
              </w:rPr>
            </w:pP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2023 г. – 0,00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2024 г. – 167,40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2025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 xml:space="preserve">2026 г. – </w:t>
            </w:r>
            <w:r w:rsidR="000046F0">
              <w:rPr>
                <w:rFonts w:ascii="Times New Roman" w:eastAsia="Times New Roman" w:hAnsi="Times New Roman" w:cs="Calibri"/>
                <w:sz w:val="18"/>
                <w:szCs w:val="18"/>
                <w:lang w:eastAsia="ru-RU"/>
              </w:rPr>
              <w:t>0,00</w:t>
            </w:r>
            <w:r w:rsidRPr="00570366">
              <w:rPr>
                <w:rFonts w:ascii="Times New Roman" w:eastAsia="Times New Roman" w:hAnsi="Times New Roman" w:cs="Calibri"/>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 xml:space="preserve">2027 г. – </w:t>
            </w:r>
            <w:r w:rsidR="000046F0">
              <w:rPr>
                <w:rFonts w:ascii="Times New Roman" w:eastAsia="Times New Roman" w:hAnsi="Times New Roman" w:cs="Calibri"/>
                <w:sz w:val="18"/>
                <w:szCs w:val="18"/>
                <w:lang w:eastAsia="ru-RU"/>
              </w:rPr>
              <w:t>0,00</w:t>
            </w:r>
            <w:r w:rsidRPr="00570366">
              <w:rPr>
                <w:rFonts w:ascii="Times New Roman" w:eastAsia="Times New Roman" w:hAnsi="Times New Roman" w:cs="Calibri"/>
                <w:sz w:val="18"/>
                <w:szCs w:val="18"/>
                <w:lang w:eastAsia="ru-RU"/>
              </w:rPr>
              <w:t xml:space="preserve"> руб.</w:t>
            </w:r>
            <w:r w:rsidR="004747EA" w:rsidRPr="00570366">
              <w:rPr>
                <w:rFonts w:ascii="Times New Roman" w:eastAsia="Times New Roman" w:hAnsi="Times New Roman" w:cs="Calibri"/>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4747EA" w:rsidRPr="00570366" w:rsidRDefault="004747EA" w:rsidP="001642C2">
            <w:pPr>
              <w:spacing w:after="0" w:line="240" w:lineRule="auto"/>
              <w:rPr>
                <w:rFonts w:ascii="Times New Roman" w:eastAsia="Times New Roman" w:hAnsi="Times New Roman" w:cs="Calibri"/>
                <w:sz w:val="18"/>
                <w:szCs w:val="18"/>
                <w:lang w:eastAsia="ru-RU"/>
              </w:rPr>
            </w:pP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225360,79</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33286,92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36434,25 </w:t>
            </w:r>
            <w:r w:rsidRPr="00570366">
              <w:rPr>
                <w:rFonts w:ascii="Times New Roman" w:eastAsia="Times New Roman" w:hAnsi="Times New Roman" w:cs="Times New Roman"/>
                <w:sz w:val="18"/>
                <w:szCs w:val="18"/>
                <w:lang w:eastAsia="ru-RU"/>
              </w:rPr>
              <w:t>тыс. руб.;</w:t>
            </w:r>
          </w:p>
          <w:p w:rsidR="001642C2" w:rsidRPr="00570366" w:rsidRDefault="00114280"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39324,73</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lastRenderedPageBreak/>
              <w:t xml:space="preserve">2026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471"/>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276652,11</w:t>
            </w:r>
            <w:r w:rsidR="001642C2" w:rsidRPr="00570366">
              <w:rPr>
                <w:rFonts w:ascii="Times New Roman" w:eastAsia="Times New Roman" w:hAnsi="Times New Roman" w:cs="Courier New"/>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48718,87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49421,00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731700">
              <w:rPr>
                <w:rFonts w:ascii="Times New Roman" w:eastAsia="Times New Roman" w:hAnsi="Times New Roman" w:cs="Times New Roman"/>
                <w:sz w:val="18"/>
                <w:szCs w:val="18"/>
                <w:lang w:eastAsia="ru-RU"/>
              </w:rPr>
              <w:t>57733,89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p w:rsidR="005904DD" w:rsidRPr="00570366" w:rsidRDefault="005904DD"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1529"/>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27248,16</w:t>
            </w:r>
            <w:r w:rsidR="001642C2" w:rsidRPr="00570366">
              <w:rPr>
                <w:rFonts w:ascii="Times New Roman" w:eastAsia="Times New Roman" w:hAnsi="Times New Roman" w:cs="Courier New"/>
                <w:sz w:val="18"/>
                <w:szCs w:val="18"/>
                <w:lang w:eastAsia="ru-RU"/>
              </w:rPr>
              <w:t xml:space="preserve"> тыс. руб., в т. ч. по годам:</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2023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2024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2025 г. – 13</w:t>
            </w:r>
            <w:r w:rsidR="00731700">
              <w:rPr>
                <w:rFonts w:ascii="Times New Roman" w:eastAsia="Times New Roman" w:hAnsi="Times New Roman" w:cs="Courier New"/>
                <w:sz w:val="18"/>
                <w:szCs w:val="18"/>
                <w:lang w:eastAsia="ru-RU"/>
              </w:rPr>
              <w:t>912,80</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2026 г. – </w:t>
            </w:r>
            <w:r w:rsidR="000046F0">
              <w:rPr>
                <w:rFonts w:ascii="Times New Roman" w:eastAsia="Times New Roman" w:hAnsi="Times New Roman" w:cs="Courier New"/>
                <w:sz w:val="18"/>
                <w:szCs w:val="18"/>
                <w:lang w:eastAsia="ru-RU"/>
              </w:rPr>
              <w:t>4445,12</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2027 г. – </w:t>
            </w:r>
            <w:r w:rsidR="000046F0">
              <w:rPr>
                <w:rFonts w:ascii="Times New Roman" w:eastAsia="Times New Roman" w:hAnsi="Times New Roman" w:cs="Courier New"/>
                <w:sz w:val="18"/>
                <w:szCs w:val="18"/>
                <w:lang w:eastAsia="ru-RU"/>
              </w:rPr>
              <w:t>4445,12</w:t>
            </w:r>
            <w:r w:rsidRPr="00570366">
              <w:rPr>
                <w:rFonts w:ascii="Times New Roman" w:eastAsia="Times New Roman" w:hAnsi="Times New Roman" w:cs="Courier New"/>
                <w:sz w:val="18"/>
                <w:szCs w:val="18"/>
                <w:lang w:eastAsia="ru-RU"/>
              </w:rPr>
              <w:t xml:space="preserve"> тыс. руб.;</w:t>
            </w:r>
          </w:p>
          <w:p w:rsidR="00911DDC" w:rsidRPr="00570366" w:rsidRDefault="00911DDC" w:rsidP="00911DDC">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4445,12</w:t>
            </w:r>
            <w:r w:rsidRPr="00570366">
              <w:rPr>
                <w:rFonts w:ascii="Times New Roman" w:eastAsia="Times New Roman" w:hAnsi="Times New Roman" w:cs="Times New Roman"/>
                <w:sz w:val="18"/>
                <w:szCs w:val="18"/>
                <w:lang w:eastAsia="ru-RU"/>
              </w:rPr>
              <w:t xml:space="preserve"> тыс. руб.</w:t>
            </w:r>
          </w:p>
          <w:p w:rsidR="00911DDC" w:rsidRPr="00570366" w:rsidRDefault="00911DD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4916" w:type="pct"/>
        <w:jc w:val="center"/>
        <w:tblLook w:val="0080" w:firstRow="0" w:lastRow="0" w:firstColumn="1" w:lastColumn="0" w:noHBand="0" w:noVBand="0"/>
      </w:tblPr>
      <w:tblGrid>
        <w:gridCol w:w="680"/>
        <w:gridCol w:w="3067"/>
        <w:gridCol w:w="2400"/>
        <w:gridCol w:w="1504"/>
        <w:gridCol w:w="1211"/>
        <w:gridCol w:w="1132"/>
        <w:gridCol w:w="990"/>
        <w:gridCol w:w="1132"/>
        <w:gridCol w:w="993"/>
        <w:gridCol w:w="993"/>
        <w:gridCol w:w="993"/>
      </w:tblGrid>
      <w:tr w:rsidR="00F26E23" w:rsidRPr="001642C2" w:rsidTr="00F26E23">
        <w:trPr>
          <w:trHeight w:val="709"/>
          <w:jc w:val="center"/>
        </w:trPr>
        <w:tc>
          <w:tcPr>
            <w:tcW w:w="225" w:type="pct"/>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F26E2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016" w:type="pct"/>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95" w:type="pct"/>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498" w:type="pct"/>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401" w:type="pct"/>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375" w:type="pct"/>
            <w:tcBorders>
              <w:top w:val="single" w:sz="4" w:space="0" w:color="auto"/>
              <w:left w:val="nil"/>
              <w:bottom w:val="single" w:sz="4" w:space="0" w:color="auto"/>
              <w:right w:val="nil"/>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90" w:type="pct"/>
            <w:gridSpan w:val="5"/>
            <w:tcBorders>
              <w:top w:val="single" w:sz="4" w:space="0" w:color="auto"/>
              <w:left w:val="nil"/>
              <w:bottom w:val="single" w:sz="4" w:space="0" w:color="auto"/>
              <w:right w:val="single" w:sz="4" w:space="0" w:color="000000"/>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F26E23" w:rsidRPr="001642C2" w:rsidTr="00F26E23">
        <w:trPr>
          <w:trHeight w:val="467"/>
          <w:jc w:val="center"/>
        </w:trPr>
        <w:tc>
          <w:tcPr>
            <w:tcW w:w="225"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016"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795"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8"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375" w:type="pct"/>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328" w:type="pct"/>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375" w:type="pct"/>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329" w:type="pct"/>
            <w:tcBorders>
              <w:top w:val="single" w:sz="4" w:space="0" w:color="auto"/>
              <w:left w:val="nil"/>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329" w:type="pct"/>
            <w:tcBorders>
              <w:top w:val="single" w:sz="4" w:space="0" w:color="auto"/>
              <w:left w:val="single" w:sz="4" w:space="0" w:color="auto"/>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r>
      <w:tr w:rsidR="00F26E23" w:rsidRPr="001642C2" w:rsidTr="00F26E23">
        <w:trPr>
          <w:trHeight w:val="360"/>
          <w:jc w:val="center"/>
        </w:trPr>
        <w:tc>
          <w:tcPr>
            <w:tcW w:w="225" w:type="pct"/>
            <w:vMerge w:val="restart"/>
            <w:tcBorders>
              <w:top w:val="single" w:sz="4" w:space="0" w:color="auto"/>
              <w:left w:val="single" w:sz="4" w:space="0" w:color="auto"/>
              <w:right w:val="single" w:sz="4" w:space="0" w:color="auto"/>
            </w:tcBorders>
          </w:tcPr>
          <w:p w:rsidR="00996E19" w:rsidRPr="00F26E23" w:rsidRDefault="00F26E23" w:rsidP="00F26E23">
            <w:pPr>
              <w:jc w:val="center"/>
              <w:rPr>
                <w:rFonts w:ascii="Times New Roman" w:hAnsi="Times New Roman" w:cs="Times New Roman"/>
                <w:sz w:val="20"/>
                <w:szCs w:val="20"/>
                <w:lang w:eastAsia="ru-RU"/>
              </w:rPr>
            </w:pPr>
            <w:bookmarkStart w:id="0" w:name="_Hlk217854803"/>
            <w:bookmarkStart w:id="1" w:name="_Hlk217855039"/>
            <w:r w:rsidRPr="00F26E23">
              <w:rPr>
                <w:rFonts w:ascii="Times New Roman" w:hAnsi="Times New Roman" w:cs="Times New Roman"/>
                <w:sz w:val="20"/>
                <w:szCs w:val="20"/>
                <w:lang w:eastAsia="ru-RU"/>
              </w:rPr>
              <w:t>1</w:t>
            </w:r>
          </w:p>
        </w:tc>
        <w:tc>
          <w:tcPr>
            <w:tcW w:w="1016" w:type="pct"/>
            <w:vMerge w:val="restart"/>
            <w:tcBorders>
              <w:top w:val="single" w:sz="4" w:space="0" w:color="auto"/>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996E19" w:rsidRPr="00C87310" w:rsidRDefault="00BA30D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w:t>
            </w:r>
            <w:r>
              <w:rPr>
                <w:rFonts w:ascii="Times New Roman" w:eastAsia="Times New Roman" w:hAnsi="Times New Roman" w:cs="Courier New"/>
                <w:sz w:val="18"/>
                <w:szCs w:val="18"/>
                <w:lang w:eastAsia="ru-RU"/>
              </w:rPr>
              <w:t xml:space="preserve"> площадках</w:t>
            </w:r>
            <w:r w:rsidRPr="001642C2">
              <w:rPr>
                <w:rFonts w:ascii="Times New Roman" w:eastAsia="Times New Roman" w:hAnsi="Times New Roman" w:cs="Courier New"/>
                <w:sz w:val="18"/>
                <w:szCs w:val="18"/>
                <w:lang w:eastAsia="ru-RU"/>
              </w:rPr>
              <w:t xml:space="preserve">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r w:rsidRPr="004510BE">
              <w:rPr>
                <w:rFonts w:ascii="Times New Roman" w:eastAsia="Times New Roman" w:hAnsi="Times New Roman" w:cs="Courier New"/>
                <w:sz w:val="18"/>
                <w:szCs w:val="18"/>
                <w:lang w:eastAsia="ru-RU"/>
              </w:rPr>
              <w:t xml:space="preserve"> подъездах многоквартирных домов</w:t>
            </w:r>
          </w:p>
        </w:tc>
        <w:tc>
          <w:tcPr>
            <w:tcW w:w="795" w:type="pct"/>
            <w:tcBorders>
              <w:top w:val="single" w:sz="4" w:space="0" w:color="auto"/>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498" w:type="pct"/>
            <w:tcBorders>
              <w:top w:val="single" w:sz="4" w:space="0" w:color="auto"/>
              <w:left w:val="single" w:sz="4" w:space="0" w:color="auto"/>
              <w:bottom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04662D"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305583,38</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63033,70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7D214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w:t>
            </w:r>
            <w:r w:rsidR="00162C52">
              <w:rPr>
                <w:rFonts w:ascii="Times New Roman" w:eastAsia="Times New Roman" w:hAnsi="Times New Roman" w:cs="Times New Roman"/>
                <w:sz w:val="18"/>
                <w:szCs w:val="18"/>
                <w:lang w:eastAsia="ru-RU"/>
              </w:rPr>
              <w:t>0</w:t>
            </w:r>
          </w:p>
        </w:tc>
      </w:tr>
      <w:bookmarkEnd w:id="0"/>
      <w:tr w:rsidR="00F26E23" w:rsidRPr="001642C2" w:rsidTr="00F26E23">
        <w:trPr>
          <w:trHeight w:val="379"/>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Default="00162C52" w:rsidP="00F001BE">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Администрация Раменского муниципального округа </w:t>
            </w:r>
          </w:p>
        </w:tc>
        <w:tc>
          <w:tcPr>
            <w:tcW w:w="498" w:type="pct"/>
            <w:vMerge w:val="restart"/>
            <w:tcBorders>
              <w:top w:val="single" w:sz="4" w:space="0" w:color="auto"/>
              <w:left w:val="single" w:sz="4" w:space="0" w:color="auto"/>
              <w:right w:val="single" w:sz="4" w:space="0" w:color="auto"/>
            </w:tcBorders>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1857,60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r>
      <w:tr w:rsidR="00F26E23" w:rsidRPr="001642C2" w:rsidTr="00F26E23">
        <w:trPr>
          <w:trHeight w:val="379"/>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F001BE">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МБУ «</w:t>
            </w:r>
            <w:proofErr w:type="spellStart"/>
            <w:r>
              <w:rPr>
                <w:rFonts w:ascii="Times New Roman" w:eastAsia="Times New Roman" w:hAnsi="Times New Roman" w:cs="Courier New"/>
                <w:sz w:val="18"/>
                <w:szCs w:val="18"/>
                <w:lang w:eastAsia="ru-RU"/>
              </w:rPr>
              <w:t>СиБ</w:t>
            </w:r>
            <w:proofErr w:type="spellEnd"/>
            <w:r>
              <w:rPr>
                <w:rFonts w:ascii="Times New Roman" w:eastAsia="Times New Roman" w:hAnsi="Times New Roman" w:cs="Courier New"/>
                <w:sz w:val="18"/>
                <w:szCs w:val="18"/>
                <w:lang w:eastAsia="ru-RU"/>
              </w:rPr>
              <w:t>»</w:t>
            </w:r>
          </w:p>
        </w:tc>
        <w:tc>
          <w:tcPr>
            <w:tcW w:w="498"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572,10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572,10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26E23" w:rsidRPr="001642C2" w:rsidTr="00F26E23">
        <w:trPr>
          <w:trHeight w:val="433"/>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498"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299961,25</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61890,40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04662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r>
      <w:tr w:rsidR="00F26E23" w:rsidRPr="001642C2" w:rsidTr="00F26E23">
        <w:trPr>
          <w:trHeight w:val="409"/>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498" w:type="pct"/>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81,43</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F26E23" w:rsidRPr="001642C2" w:rsidTr="00F26E23">
        <w:trPr>
          <w:trHeight w:val="411"/>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2C52" w:rsidRDefault="00162C52" w:rsidP="0013047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r>
              <w:rPr>
                <w:rFonts w:ascii="Times New Roman" w:eastAsia="Times New Roman" w:hAnsi="Times New Roman" w:cs="Times New Roman"/>
                <w:color w:val="000000"/>
                <w:sz w:val="18"/>
                <w:szCs w:val="18"/>
                <w:lang w:eastAsia="ru-RU"/>
              </w:rPr>
              <w:t xml:space="preserve"> </w:t>
            </w:r>
          </w:p>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8" w:type="pct"/>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right w:val="single" w:sz="4" w:space="0" w:color="auto"/>
            </w:tcBorders>
            <w:shd w:val="clear" w:color="auto" w:fill="auto"/>
            <w:noWrap/>
          </w:tcPr>
          <w:p w:rsidR="00162C52" w:rsidRDefault="00BA30D8" w:rsidP="0013047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2193</w:t>
            </w:r>
            <w:r w:rsidR="00284BB4">
              <w:rPr>
                <w:rFonts w:ascii="Times New Roman" w:eastAsia="Times New Roman" w:hAnsi="Times New Roman" w:cs="Times New Roman"/>
                <w:color w:val="000000"/>
                <w:sz w:val="18"/>
                <w:szCs w:val="18"/>
                <w:lang w:eastAsia="ru-RU"/>
              </w:rPr>
              <w:t>,00</w:t>
            </w:r>
          </w:p>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328"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571,20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c>
          <w:tcPr>
            <w:tcW w:w="329" w:type="pct"/>
            <w:tcBorders>
              <w:top w:val="single" w:sz="4" w:space="0" w:color="auto"/>
              <w:left w:val="single" w:sz="4" w:space="0" w:color="auto"/>
              <w:right w:val="single" w:sz="4" w:space="0" w:color="auto"/>
            </w:tcBorders>
            <w:shd w:val="clear" w:color="auto" w:fill="auto"/>
            <w:noWrap/>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r>
      <w:tr w:rsidR="00F26E23" w:rsidRPr="001642C2" w:rsidTr="00F26E23">
        <w:trPr>
          <w:trHeight w:val="345"/>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«Троицкое»</w:t>
            </w:r>
          </w:p>
        </w:tc>
        <w:tc>
          <w:tcPr>
            <w:tcW w:w="498" w:type="pct"/>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324,00</w:t>
            </w: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8"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c>
          <w:tcPr>
            <w:tcW w:w="329"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r>
      <w:tr w:rsidR="00F26E23" w:rsidRPr="001642C2" w:rsidTr="00F26E23">
        <w:trPr>
          <w:trHeight w:val="345"/>
          <w:jc w:val="center"/>
        </w:trPr>
        <w:tc>
          <w:tcPr>
            <w:tcW w:w="225" w:type="pct"/>
            <w:vMerge/>
            <w:tcBorders>
              <w:left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vMerge w:val="restart"/>
            <w:tcBorders>
              <w:top w:val="single" w:sz="4" w:space="0" w:color="auto"/>
              <w:left w:val="single" w:sz="4" w:space="0" w:color="auto"/>
              <w:right w:val="single" w:sz="4" w:space="0" w:color="auto"/>
            </w:tcBorders>
          </w:tcPr>
          <w:p w:rsidR="00C87310" w:rsidRPr="00162C52" w:rsidRDefault="00C87310" w:rsidP="00BA30D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МКУ «ТУ</w:t>
            </w:r>
            <w:r w:rsidRPr="00162C5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Центральное</w:t>
            </w:r>
            <w:r w:rsidRPr="00162C52">
              <w:rPr>
                <w:rFonts w:ascii="Times New Roman" w:eastAsia="Times New Roman" w:hAnsi="Times New Roman" w:cs="Times New Roman"/>
                <w:sz w:val="18"/>
                <w:szCs w:val="18"/>
                <w:lang w:eastAsia="ru-RU"/>
              </w:rPr>
              <w:t>»</w:t>
            </w:r>
          </w:p>
        </w:tc>
        <w:tc>
          <w:tcPr>
            <w:tcW w:w="498" w:type="pct"/>
            <w:vMerge/>
            <w:tcBorders>
              <w:left w:val="single" w:sz="4" w:space="0" w:color="auto"/>
              <w:right w:val="single" w:sz="4" w:space="0" w:color="auto"/>
            </w:tcBorders>
            <w:vAlign w:val="center"/>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594,00</w:t>
            </w:r>
          </w:p>
        </w:tc>
        <w:tc>
          <w:tcPr>
            <w:tcW w:w="375"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8"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5"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9" w:type="pct"/>
            <w:tcBorders>
              <w:top w:val="single" w:sz="4" w:space="0" w:color="auto"/>
              <w:left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c>
          <w:tcPr>
            <w:tcW w:w="329"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c>
          <w:tcPr>
            <w:tcW w:w="329" w:type="pct"/>
            <w:tcBorders>
              <w:top w:val="single" w:sz="4" w:space="0" w:color="auto"/>
              <w:left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r>
      <w:tr w:rsidR="00F26E23" w:rsidRPr="001642C2" w:rsidTr="00F26E23">
        <w:trPr>
          <w:trHeight w:val="80"/>
          <w:jc w:val="center"/>
        </w:trPr>
        <w:tc>
          <w:tcPr>
            <w:tcW w:w="225" w:type="pct"/>
            <w:vMerge/>
            <w:tcBorders>
              <w:left w:val="single" w:sz="4" w:space="0" w:color="auto"/>
              <w:bottom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bottom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vMerge/>
            <w:tcBorders>
              <w:left w:val="single" w:sz="4" w:space="0" w:color="auto"/>
              <w:bottom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8" w:type="pct"/>
            <w:vMerge/>
            <w:tcBorders>
              <w:left w:val="single" w:sz="4" w:space="0" w:color="auto"/>
              <w:bottom w:val="single" w:sz="4" w:space="0" w:color="auto"/>
              <w:right w:val="single" w:sz="4" w:space="0" w:color="auto"/>
            </w:tcBorders>
            <w:vAlign w:val="center"/>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5"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8"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5"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9" w:type="pct"/>
            <w:tcBorders>
              <w:left w:val="single" w:sz="4" w:space="0" w:color="auto"/>
              <w:bottom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9"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9" w:type="pct"/>
            <w:tcBorders>
              <w:left w:val="single" w:sz="4" w:space="0" w:color="auto"/>
              <w:bottom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bookmarkEnd w:id="1"/>
    </w:tbl>
    <w:p w:rsidR="000C13A2" w:rsidRDefault="000C13A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0C13A2" w:rsidRDefault="000C13A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4929" w:type="pct"/>
        <w:tblLook w:val="04A0" w:firstRow="1" w:lastRow="0" w:firstColumn="1" w:lastColumn="0" w:noHBand="0" w:noVBand="1"/>
      </w:tblPr>
      <w:tblGrid>
        <w:gridCol w:w="529"/>
        <w:gridCol w:w="1758"/>
        <w:gridCol w:w="1214"/>
        <w:gridCol w:w="1504"/>
        <w:gridCol w:w="959"/>
        <w:gridCol w:w="919"/>
        <w:gridCol w:w="919"/>
        <w:gridCol w:w="853"/>
        <w:gridCol w:w="679"/>
        <w:gridCol w:w="8"/>
        <w:gridCol w:w="17"/>
        <w:gridCol w:w="19"/>
        <w:gridCol w:w="415"/>
        <w:gridCol w:w="47"/>
        <w:gridCol w:w="14"/>
        <w:gridCol w:w="24"/>
        <w:gridCol w:w="7"/>
        <w:gridCol w:w="21"/>
        <w:gridCol w:w="75"/>
        <w:gridCol w:w="383"/>
        <w:gridCol w:w="34"/>
        <w:gridCol w:w="42"/>
        <w:gridCol w:w="30"/>
        <w:gridCol w:w="6"/>
        <w:gridCol w:w="60"/>
        <w:gridCol w:w="511"/>
        <w:gridCol w:w="12"/>
        <w:gridCol w:w="30"/>
        <w:gridCol w:w="9"/>
        <w:gridCol w:w="602"/>
        <w:gridCol w:w="947"/>
        <w:gridCol w:w="947"/>
        <w:gridCol w:w="1541"/>
      </w:tblGrid>
      <w:tr w:rsidR="003268DB" w:rsidRPr="001642C2" w:rsidTr="00F509EC">
        <w:trPr>
          <w:trHeight w:val="424"/>
        </w:trPr>
        <w:tc>
          <w:tcPr>
            <w:tcW w:w="175"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81"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497"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317"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521" w:type="pct"/>
            <w:gridSpan w:val="27"/>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509" w:type="pc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F509EC">
        <w:trPr>
          <w:trHeight w:val="255"/>
        </w:trPr>
        <w:tc>
          <w:tcPr>
            <w:tcW w:w="175"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81"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97"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17" w:type="pct"/>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04" w:type="pc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04" w:type="pc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282" w:type="pct"/>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006" w:type="pct"/>
            <w:gridSpan w:val="2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3" w:type="pc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F509EC">
        <w:trPr>
          <w:trHeight w:val="255"/>
        </w:trPr>
        <w:tc>
          <w:tcPr>
            <w:tcW w:w="175" w:type="pct"/>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81"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7"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17" w:type="pct"/>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04" w:type="pct"/>
            <w:tcBorders>
              <w:top w:val="nil"/>
              <w:left w:val="single" w:sz="4" w:space="0" w:color="auto"/>
              <w:bottom w:val="single" w:sz="4" w:space="0" w:color="auto"/>
              <w:right w:val="single" w:sz="4" w:space="0" w:color="auto"/>
            </w:tcBorders>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6</w:t>
            </w:r>
          </w:p>
        </w:tc>
        <w:tc>
          <w:tcPr>
            <w:tcW w:w="304" w:type="pct"/>
            <w:tcBorders>
              <w:top w:val="nil"/>
              <w:left w:val="single" w:sz="4" w:space="0" w:color="auto"/>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7</w:t>
            </w:r>
          </w:p>
        </w:tc>
        <w:tc>
          <w:tcPr>
            <w:tcW w:w="282" w:type="pct"/>
            <w:tcBorders>
              <w:top w:val="single" w:sz="4" w:space="0" w:color="auto"/>
              <w:left w:val="nil"/>
              <w:bottom w:val="single" w:sz="4" w:space="0" w:color="auto"/>
              <w:right w:val="single" w:sz="4" w:space="0" w:color="000000"/>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8</w:t>
            </w:r>
          </w:p>
        </w:tc>
        <w:tc>
          <w:tcPr>
            <w:tcW w:w="1006" w:type="pct"/>
            <w:gridSpan w:val="22"/>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9</w:t>
            </w:r>
          </w:p>
        </w:tc>
        <w:tc>
          <w:tcPr>
            <w:tcW w:w="313" w:type="pct"/>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10</w:t>
            </w:r>
          </w:p>
        </w:tc>
        <w:tc>
          <w:tcPr>
            <w:tcW w:w="313" w:type="pct"/>
            <w:tcBorders>
              <w:top w:val="nil"/>
              <w:left w:val="nil"/>
              <w:bottom w:val="single" w:sz="4" w:space="0" w:color="auto"/>
              <w:right w:val="single" w:sz="4" w:space="0" w:color="auto"/>
            </w:tcBorders>
          </w:tcPr>
          <w:p w:rsidR="003268DB" w:rsidRPr="001C171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509" w:type="pct"/>
            <w:tcBorders>
              <w:top w:val="nil"/>
              <w:left w:val="single" w:sz="4" w:space="0" w:color="auto"/>
              <w:bottom w:val="single" w:sz="4" w:space="0" w:color="auto"/>
              <w:right w:val="single" w:sz="4" w:space="0" w:color="auto"/>
            </w:tcBorders>
            <w:vAlign w:val="bottom"/>
            <w:hideMark/>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F509EC">
        <w:trPr>
          <w:trHeight w:val="315"/>
        </w:trPr>
        <w:tc>
          <w:tcPr>
            <w:tcW w:w="175" w:type="pct"/>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81"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09672A" w:rsidRPr="001642C2" w:rsidRDefault="0009672A"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nil"/>
              <w:right w:val="single" w:sz="4" w:space="0" w:color="auto"/>
            </w:tcBorders>
            <w:shd w:val="clear" w:color="auto" w:fill="auto"/>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p w:rsidR="00DC400F" w:rsidRDefault="00DC400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DC400F" w:rsidRPr="001642C2" w:rsidRDefault="00DC400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shd w:val="clear" w:color="auto" w:fill="auto"/>
            <w:vAlign w:val="bottom"/>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304" w:type="pct"/>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304" w:type="pct"/>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nil"/>
              <w:left w:val="nil"/>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09672A"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9672A" w:rsidRPr="00F26E23" w:rsidRDefault="0009672A"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F509EC">
        <w:trPr>
          <w:trHeight w:val="1058"/>
        </w:trPr>
        <w:tc>
          <w:tcPr>
            <w:tcW w:w="175" w:type="pct"/>
            <w:vMerge/>
            <w:tcBorders>
              <w:top w:val="nil"/>
              <w:left w:val="single" w:sz="4" w:space="0" w:color="auto"/>
              <w:bottom w:val="single" w:sz="4" w:space="0" w:color="000000"/>
              <w:right w:val="single" w:sz="4" w:space="0" w:color="auto"/>
            </w:tcBorders>
            <w:hideMark/>
          </w:tcPr>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nil"/>
              <w:left w:val="single" w:sz="4" w:space="0" w:color="auto"/>
              <w:right w:val="single" w:sz="4" w:space="0" w:color="auto"/>
            </w:tcBorders>
            <w:shd w:val="clear" w:color="auto" w:fill="auto"/>
            <w:vAlign w:val="center"/>
            <w:hideMark/>
          </w:tcPr>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right w:val="single" w:sz="4" w:space="0" w:color="auto"/>
            </w:tcBorders>
            <w:shd w:val="clear" w:color="auto" w:fill="auto"/>
          </w:tcPr>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nil"/>
              <w:right w:val="single" w:sz="4" w:space="0" w:color="auto"/>
            </w:tcBorders>
            <w:shd w:val="clear" w:color="auto" w:fill="auto"/>
            <w:hideMark/>
          </w:tcPr>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254E5" w:rsidRPr="00DC400F"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right w:val="single" w:sz="4" w:space="0" w:color="auto"/>
            </w:tcBorders>
            <w:shd w:val="clear" w:color="auto" w:fill="auto"/>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04" w:type="pct"/>
            <w:tcBorders>
              <w:top w:val="single" w:sz="4" w:space="0" w:color="auto"/>
              <w:left w:val="single" w:sz="4" w:space="0" w:color="auto"/>
              <w:right w:val="single" w:sz="4" w:space="0" w:color="auto"/>
            </w:tcBorders>
            <w:shd w:val="clear" w:color="auto" w:fill="auto"/>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482,70</w:t>
            </w:r>
          </w:p>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p>
        </w:tc>
        <w:tc>
          <w:tcPr>
            <w:tcW w:w="304" w:type="pct"/>
            <w:tcBorders>
              <w:top w:val="single" w:sz="4" w:space="0" w:color="auto"/>
              <w:left w:val="single" w:sz="4" w:space="0" w:color="auto"/>
              <w:right w:val="single" w:sz="4" w:space="0" w:color="auto"/>
            </w:tcBorders>
            <w:shd w:val="clear" w:color="auto" w:fill="auto"/>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1254E5" w:rsidRPr="001642C2" w:rsidRDefault="001254E5" w:rsidP="001254E5">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82" w:type="pct"/>
            <w:tcBorders>
              <w:top w:val="single" w:sz="4" w:space="0" w:color="auto"/>
              <w:left w:val="nil"/>
              <w:right w:val="single" w:sz="4" w:space="0" w:color="auto"/>
            </w:tcBorders>
            <w:shd w:val="clear" w:color="000000" w:fill="FFFFFF"/>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06" w:type="pct"/>
            <w:gridSpan w:val="22"/>
            <w:tcBorders>
              <w:top w:val="single" w:sz="4" w:space="0" w:color="auto"/>
              <w:left w:val="single" w:sz="4" w:space="0" w:color="auto"/>
              <w:right w:val="single" w:sz="4" w:space="0" w:color="auto"/>
            </w:tcBorders>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Borders>
              <w:top w:val="single" w:sz="4" w:space="0" w:color="auto"/>
              <w:left w:val="nil"/>
              <w:right w:val="single" w:sz="4" w:space="0" w:color="auto"/>
            </w:tcBorders>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Borders>
              <w:top w:val="single" w:sz="4" w:space="0" w:color="auto"/>
              <w:left w:val="nil"/>
              <w:right w:val="single" w:sz="4" w:space="0" w:color="auto"/>
            </w:tcBorders>
          </w:tcPr>
          <w:p w:rsidR="001254E5" w:rsidRDefault="001254E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p w:rsidR="001254E5" w:rsidRDefault="001254E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vAlign w:val="bottom"/>
          </w:tcPr>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63109" w:rsidRPr="001642C2" w:rsidTr="00F509EC">
        <w:trPr>
          <w:trHeight w:val="1143"/>
        </w:trPr>
        <w:tc>
          <w:tcPr>
            <w:tcW w:w="175" w:type="pct"/>
            <w:vMerge w:val="restart"/>
            <w:tcBorders>
              <w:top w:val="single" w:sz="4" w:space="0" w:color="auto"/>
              <w:left w:val="single" w:sz="4" w:space="0" w:color="auto"/>
              <w:right w:val="single" w:sz="4" w:space="0" w:color="auto"/>
            </w:tcBorders>
          </w:tcPr>
          <w:p w:rsidR="00563109"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r w:rsidR="00DA28D0">
              <w:rPr>
                <w:rFonts w:ascii="Times New Roman" w:eastAsia="Times New Roman" w:hAnsi="Times New Roman" w:cs="Courier New"/>
                <w:color w:val="000000"/>
                <w:sz w:val="18"/>
                <w:szCs w:val="18"/>
                <w:lang w:eastAsia="ru-RU"/>
              </w:rPr>
              <w:t>2</w:t>
            </w:r>
            <w:r w:rsidR="00563109" w:rsidRPr="001642C2">
              <w:rPr>
                <w:rFonts w:ascii="Times New Roman" w:eastAsia="Times New Roman" w:hAnsi="Times New Roman" w:cs="Courier New"/>
                <w:color w:val="000000"/>
                <w:sz w:val="18"/>
                <w:szCs w:val="18"/>
                <w:lang w:eastAsia="ru-RU"/>
              </w:rPr>
              <w:t>.</w:t>
            </w:r>
          </w:p>
        </w:tc>
        <w:tc>
          <w:tcPr>
            <w:tcW w:w="581"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дежурно- диспетчерских служб</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497"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563109"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C87310" w:rsidRDefault="00C87310"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87310" w:rsidRPr="001642C2" w:rsidRDefault="00C87310"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282" w:type="pct"/>
            <w:tcBorders>
              <w:top w:val="single" w:sz="4" w:space="0" w:color="auto"/>
              <w:left w:val="nil"/>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006" w:type="pct"/>
            <w:gridSpan w:val="22"/>
            <w:tcBorders>
              <w:top w:val="single" w:sz="4" w:space="0" w:color="auto"/>
              <w:left w:val="single" w:sz="4" w:space="0" w:color="auto"/>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563109" w:rsidRPr="001642C2" w:rsidTr="00F509EC">
        <w:trPr>
          <w:trHeight w:val="495"/>
        </w:trPr>
        <w:tc>
          <w:tcPr>
            <w:tcW w:w="175" w:type="pct"/>
            <w:vMerge/>
            <w:tcBorders>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right w:val="single" w:sz="4" w:space="0" w:color="auto"/>
            </w:tcBorders>
          </w:tcPr>
          <w:p w:rsidR="00563109"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p w:rsidR="00C87310" w:rsidRPr="001642C2" w:rsidRDefault="00C87310"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563109"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563109"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207"/>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top w:val="single" w:sz="4" w:space="0" w:color="auto"/>
              <w:left w:val="nil"/>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14" w:type="pct"/>
            <w:gridSpan w:val="10"/>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4" w:type="pct"/>
            <w:gridSpan w:val="6"/>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6" w:type="pct"/>
            <w:gridSpan w:val="4"/>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13"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09"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563109" w:rsidRPr="001642C2" w:rsidTr="00F509EC">
        <w:trPr>
          <w:trHeight w:val="329"/>
        </w:trPr>
        <w:tc>
          <w:tcPr>
            <w:tcW w:w="175" w:type="pct"/>
            <w:vMerge w:val="restart"/>
            <w:tcBorders>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1"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 w:type="pct"/>
            <w:gridSpan w:val="10"/>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4" w:type="pct"/>
            <w:gridSpan w:val="6"/>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 w:type="pct"/>
            <w:gridSpan w:val="4"/>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7"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63109" w:rsidRPr="001642C2" w:rsidTr="00F509EC">
        <w:trPr>
          <w:trHeight w:val="412"/>
        </w:trPr>
        <w:tc>
          <w:tcPr>
            <w:tcW w:w="175"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282" w:type="pct"/>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214" w:type="pct"/>
            <w:gridSpan w:val="10"/>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184" w:type="pct"/>
            <w:gridSpan w:val="6"/>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186" w:type="pct"/>
            <w:gridSpan w:val="4"/>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197" w:type="pct"/>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tcPr>
          <w:p w:rsidR="00563109" w:rsidRPr="001642C2" w:rsidRDefault="0056310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9"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238"/>
        </w:trPr>
        <w:tc>
          <w:tcPr>
            <w:tcW w:w="175"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581"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C87310"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single" w:sz="4" w:space="0" w:color="auto"/>
              <w:bottom w:val="single" w:sz="4" w:space="0" w:color="auto"/>
              <w:right w:val="single" w:sz="4" w:space="0" w:color="auto"/>
            </w:tcBorders>
          </w:tcPr>
          <w:p w:rsidR="003268DB" w:rsidRPr="001642C2" w:rsidRDefault="005126B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1500</w:t>
            </w:r>
            <w:r w:rsidR="000963C8">
              <w:rPr>
                <w:rFonts w:ascii="Times New Roman" w:eastAsia="Times New Roman" w:hAnsi="Times New Roman" w:cs="Courier New"/>
                <w:color w:val="000000"/>
                <w:sz w:val="18"/>
                <w:szCs w:val="18"/>
                <w:lang w:eastAsia="ru-RU"/>
              </w:rPr>
              <w:t>,00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single" w:sz="4" w:space="0" w:color="auto"/>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CB1C2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509"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1135"/>
        </w:trPr>
        <w:tc>
          <w:tcPr>
            <w:tcW w:w="175" w:type="pct"/>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1</w:t>
            </w:r>
            <w:r w:rsidR="00CB1C27">
              <w:rPr>
                <w:rFonts w:ascii="Times New Roman" w:eastAsia="Times New Roman" w:hAnsi="Times New Roman" w:cs="Times New Roman"/>
                <w:sz w:val="18"/>
                <w:szCs w:val="18"/>
                <w:lang w:eastAsia="ru-RU"/>
              </w:rPr>
              <w:t>500</w:t>
            </w:r>
            <w:r w:rsidR="000963C8">
              <w:rPr>
                <w:rFonts w:ascii="Times New Roman" w:eastAsia="Times New Roman" w:hAnsi="Times New Roman" w:cs="Times New Roman"/>
                <w:sz w:val="18"/>
                <w:szCs w:val="18"/>
                <w:lang w:eastAsia="ru-RU"/>
              </w:rPr>
              <w:t>,00</w:t>
            </w:r>
            <w:r>
              <w:rPr>
                <w:rFonts w:ascii="Times New Roman" w:eastAsia="Times New Roman" w:hAnsi="Times New Roman" w:cs="Times New Roman"/>
                <w:sz w:val="18"/>
                <w:szCs w:val="18"/>
                <w:lang w:eastAsia="ru-RU"/>
              </w:rPr>
              <w:t xml:space="preserve">      </w:t>
            </w:r>
          </w:p>
        </w:tc>
        <w:tc>
          <w:tcPr>
            <w:tcW w:w="304" w:type="pct"/>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CB1C27"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509" w:type="pct"/>
            <w:vMerge/>
            <w:tcBorders>
              <w:top w:val="single" w:sz="4" w:space="0" w:color="auto"/>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238"/>
        </w:trPr>
        <w:tc>
          <w:tcPr>
            <w:tcW w:w="175" w:type="pc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581" w:type="pct"/>
            <w:vMerge w:val="restart"/>
            <w:tcBorders>
              <w:top w:val="single" w:sz="4" w:space="0" w:color="auto"/>
              <w:left w:val="single" w:sz="4" w:space="0" w:color="auto"/>
              <w:bottom w:val="single" w:sz="4" w:space="0" w:color="auto"/>
              <w:right w:val="single" w:sz="4" w:space="0" w:color="auto"/>
            </w:tcBorders>
            <w:hideMark/>
          </w:tcPr>
          <w:p w:rsidR="00685DC1"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резервного фонда для ликвидации чрезвычайных ситуаций муниципального характера</w:t>
            </w:r>
          </w:p>
          <w:p w:rsidR="00685DC1" w:rsidRPr="001642C2" w:rsidRDefault="00685DC1"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E967E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Pr>
                <w:rFonts w:ascii="Times New Roman" w:eastAsia="Times New Roman" w:hAnsi="Times New Roman" w:cs="Courier New"/>
                <w:sz w:val="18"/>
                <w:szCs w:val="18"/>
                <w:lang w:eastAsia="ru-RU"/>
              </w:rPr>
              <w:t>2023-2028</w:t>
            </w:r>
          </w:p>
        </w:tc>
        <w:tc>
          <w:tcPr>
            <w:tcW w:w="497"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r w:rsidR="00DE5FF5">
              <w:rPr>
                <w:rFonts w:ascii="Times New Roman" w:eastAsia="Times New Roman" w:hAnsi="Times New Roman" w:cs="Courier New"/>
                <w:color w:val="000000"/>
                <w:sz w:val="18"/>
                <w:szCs w:val="18"/>
                <w:lang w:eastAsia="ru-RU"/>
              </w:rPr>
              <w:t>500</w:t>
            </w:r>
            <w:r w:rsidRPr="001642C2">
              <w:rPr>
                <w:rFonts w:ascii="Times New Roman" w:eastAsia="Times New Roman" w:hAnsi="Times New Roman" w:cs="Courier New"/>
                <w:color w:val="000000"/>
                <w:sz w:val="18"/>
                <w:szCs w:val="18"/>
                <w:lang w:eastAsia="ru-RU"/>
              </w:rPr>
              <w:t>,00</w:t>
            </w:r>
          </w:p>
        </w:tc>
        <w:tc>
          <w:tcPr>
            <w:tcW w:w="304"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vMerge w:val="restart"/>
            <w:tcBorders>
              <w:top w:val="single" w:sz="4" w:space="0" w:color="auto"/>
              <w:left w:val="single" w:sz="4" w:space="0" w:color="auto"/>
              <w:right w:val="single" w:sz="4" w:space="0" w:color="auto"/>
            </w:tcBorders>
          </w:tcPr>
          <w:p w:rsidR="003268DB" w:rsidRPr="001642C2" w:rsidRDefault="00DE5FF5" w:rsidP="00F479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509" w:type="pct"/>
            <w:vMerge w:val="restar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F509EC">
        <w:trPr>
          <w:trHeight w:val="1348"/>
        </w:trPr>
        <w:tc>
          <w:tcPr>
            <w:tcW w:w="175" w:type="pct"/>
            <w:vMerge w:val="restart"/>
            <w:tcBorders>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282"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6" w:type="pct"/>
            <w:gridSpan w:val="22"/>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3"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vMerge/>
            <w:tcBorders>
              <w:top w:val="single" w:sz="4" w:space="0" w:color="000000"/>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03EF5" w:rsidRPr="001642C2" w:rsidTr="00F509EC">
        <w:trPr>
          <w:trHeight w:val="315"/>
        </w:trPr>
        <w:tc>
          <w:tcPr>
            <w:tcW w:w="175" w:type="pct"/>
            <w:vMerge/>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hideMark/>
          </w:tcPr>
          <w:p w:rsidR="00A03EF5"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A03EF5" w:rsidRPr="001642C2" w:rsidRDefault="00A03EF5" w:rsidP="001254E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single" w:sz="4" w:space="0" w:color="auto"/>
              <w:right w:val="single" w:sz="4" w:space="0" w:color="auto"/>
            </w:tcBorders>
            <w:hideMark/>
          </w:tcPr>
          <w:p w:rsidR="00A03EF5" w:rsidRPr="001642C2" w:rsidRDefault="00A03EF5" w:rsidP="0056310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3" w:type="pct"/>
            <w:gridSpan w:val="3"/>
            <w:vMerge w:val="restart"/>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73" w:type="pct"/>
            <w:gridSpan w:val="19"/>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255"/>
        </w:trPr>
        <w:tc>
          <w:tcPr>
            <w:tcW w:w="175" w:type="pct"/>
            <w:vMerge/>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2" w:type="pct"/>
            <w:vMerge/>
            <w:tcBorders>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3" w:type="pct"/>
            <w:gridSpan w:val="3"/>
            <w:vMerge/>
            <w:tcBorders>
              <w:left w:val="single" w:sz="4" w:space="0" w:color="auto"/>
              <w:bottom w:val="single" w:sz="4" w:space="0" w:color="auto"/>
              <w:right w:val="single" w:sz="4" w:space="0" w:color="auto"/>
            </w:tcBorders>
            <w:shd w:val="clear" w:color="000000" w:fill="FFFFFF"/>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7"/>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0" w:type="pct"/>
            <w:gridSpan w:val="8"/>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2"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shd w:val="clear" w:color="000000" w:fill="FFFFFF"/>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853"/>
        </w:trPr>
        <w:tc>
          <w:tcPr>
            <w:tcW w:w="175" w:type="pct"/>
            <w:vMerge/>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82" w:type="pct"/>
            <w:tcBorders>
              <w:top w:val="single" w:sz="4" w:space="0" w:color="auto"/>
              <w:left w:val="nil"/>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sz w:val="18"/>
                <w:szCs w:val="18"/>
                <w:lang w:eastAsia="ru-RU"/>
              </w:rPr>
              <w:t>100</w:t>
            </w:r>
          </w:p>
        </w:tc>
        <w:tc>
          <w:tcPr>
            <w:tcW w:w="233" w:type="pct"/>
            <w:gridSpan w:val="3"/>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3"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 w:type="pct"/>
            <w:gridSpan w:val="7"/>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0" w:type="pct"/>
            <w:gridSpan w:val="8"/>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02"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Courier New"/>
                <w:color w:val="000000"/>
                <w:sz w:val="18"/>
                <w:szCs w:val="18"/>
                <w:lang w:eastAsia="ru-RU"/>
              </w:rPr>
              <w:t>100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F509EC">
        <w:trPr>
          <w:trHeight w:val="332"/>
        </w:trPr>
        <w:tc>
          <w:tcPr>
            <w:tcW w:w="175"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8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87310" w:rsidRDefault="00C87310"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Pr="001642C2"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tcPr>
          <w:p w:rsidR="003268DB" w:rsidRPr="001642C2" w:rsidRDefault="00683BA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r w:rsidR="00DE5FF5">
              <w:rPr>
                <w:rFonts w:ascii="Times New Roman" w:eastAsia="Times New Roman" w:hAnsi="Times New Roman" w:cs="Courier New"/>
                <w:color w:val="000000"/>
                <w:sz w:val="18"/>
                <w:szCs w:val="18"/>
                <w:lang w:eastAsia="ru-RU"/>
              </w:rPr>
              <w:t>48,62</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9B0999" w:rsidRDefault="00DE5F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Pr>
                <w:rFonts w:ascii="Times New Roman" w:eastAsia="Times New Roman" w:hAnsi="Times New Roman" w:cs="Times New Roman"/>
                <w:sz w:val="18"/>
                <w:szCs w:val="18"/>
                <w:lang w:eastAsia="ru-RU"/>
              </w:rPr>
              <w:t>370,00</w:t>
            </w:r>
          </w:p>
        </w:tc>
        <w:tc>
          <w:tcPr>
            <w:tcW w:w="509" w:type="pct"/>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Pr="001642C2"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3268DB" w:rsidRPr="001642C2" w:rsidTr="00F509EC">
        <w:trPr>
          <w:trHeight w:val="1458"/>
        </w:trPr>
        <w:tc>
          <w:tcPr>
            <w:tcW w:w="175"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3268DB" w:rsidRPr="001642C2" w:rsidRDefault="00683BA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r w:rsidR="00DE5FF5">
              <w:rPr>
                <w:rFonts w:ascii="Times New Roman" w:eastAsia="Times New Roman" w:hAnsi="Times New Roman" w:cs="Courier New"/>
                <w:color w:val="000000"/>
                <w:sz w:val="18"/>
                <w:szCs w:val="18"/>
                <w:lang w:eastAsia="ru-RU"/>
              </w:rPr>
              <w:t>48,62</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DE5F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Pr>
                <w:rFonts w:ascii="Times New Roman" w:eastAsia="Times New Roman" w:hAnsi="Times New Roman" w:cs="Times New Roman"/>
                <w:sz w:val="18"/>
                <w:szCs w:val="18"/>
                <w:lang w:eastAsia="ru-RU"/>
              </w:rPr>
              <w:t>370,00</w:t>
            </w:r>
          </w:p>
        </w:tc>
        <w:tc>
          <w:tcPr>
            <w:tcW w:w="509"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F509EC">
        <w:trPr>
          <w:trHeight w:val="64"/>
        </w:trPr>
        <w:tc>
          <w:tcPr>
            <w:tcW w:w="175" w:type="pc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58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Подготовка должностных лиц по вопросам гражданской обороны и предупреждения и ликвидации чрезвычайных ситуаций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vMerge w:val="restart"/>
            <w:tcBorders>
              <w:top w:val="single" w:sz="4" w:space="0" w:color="auto"/>
              <w:left w:val="nil"/>
              <w:right w:val="single" w:sz="4" w:space="0" w:color="auto"/>
            </w:tcBorders>
          </w:tcPr>
          <w:p w:rsidR="003268DB" w:rsidRPr="001642C2" w:rsidRDefault="0017376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1853</w:t>
            </w:r>
            <w:r w:rsidR="000C249F">
              <w:rPr>
                <w:rFonts w:ascii="Times New Roman" w:eastAsia="Times New Roman" w:hAnsi="Times New Roman" w:cs="Courier New"/>
                <w:color w:val="000000"/>
                <w:sz w:val="18"/>
                <w:szCs w:val="18"/>
                <w:lang w:eastAsia="ru-RU"/>
              </w:rPr>
              <w:t>,20</w:t>
            </w:r>
          </w:p>
        </w:tc>
        <w:tc>
          <w:tcPr>
            <w:tcW w:w="304" w:type="pc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304"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282" w:type="pct"/>
            <w:vMerge w:val="restart"/>
            <w:tcBorders>
              <w:top w:val="single" w:sz="4" w:space="0" w:color="auto"/>
              <w:left w:val="nil"/>
              <w:bottom w:val="single" w:sz="4" w:space="0" w:color="auto"/>
              <w:right w:val="single" w:sz="4" w:space="0" w:color="auto"/>
            </w:tcBorders>
          </w:tcPr>
          <w:p w:rsidR="003268DB" w:rsidRPr="001642C2" w:rsidRDefault="0036259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298,50</w:t>
            </w:r>
          </w:p>
        </w:tc>
        <w:tc>
          <w:tcPr>
            <w:tcW w:w="1006" w:type="pct"/>
            <w:gridSpan w:val="2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313"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313" w:type="pct"/>
            <w:vMerge w:val="restart"/>
            <w:tcBorders>
              <w:top w:val="single" w:sz="4" w:space="0" w:color="auto"/>
              <w:left w:val="single" w:sz="4" w:space="0" w:color="auto"/>
              <w:right w:val="single" w:sz="4" w:space="0" w:color="auto"/>
            </w:tcBorders>
          </w:tcPr>
          <w:p w:rsidR="003268DB" w:rsidRPr="001642C2" w:rsidRDefault="009643AB"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320,00</w:t>
            </w:r>
          </w:p>
        </w:tc>
        <w:tc>
          <w:tcPr>
            <w:tcW w:w="509"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F509EC">
        <w:trPr>
          <w:trHeight w:val="1351"/>
        </w:trPr>
        <w:tc>
          <w:tcPr>
            <w:tcW w:w="175" w:type="pct"/>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17" w:type="pct"/>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6" w:type="pct"/>
            <w:gridSpan w:val="2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368"/>
        </w:trPr>
        <w:tc>
          <w:tcPr>
            <w:tcW w:w="175" w:type="pct"/>
            <w:vMerge/>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single" w:sz="4" w:space="0" w:color="auto"/>
              <w:right w:val="single" w:sz="4" w:space="0" w:color="auto"/>
            </w:tcBorders>
          </w:tcPr>
          <w:p w:rsidR="00A03EF5" w:rsidRPr="001642C2" w:rsidRDefault="00A03EF5" w:rsidP="0056310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151"/>
        </w:trPr>
        <w:tc>
          <w:tcPr>
            <w:tcW w:w="175" w:type="pct"/>
            <w:vMerge w:val="restar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2"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6" w:type="pct"/>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3"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10"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253"/>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282"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24" w:type="pct"/>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182" w:type="pct"/>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96"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19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1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F509EC">
        <w:trPr>
          <w:trHeight w:val="64"/>
        </w:trPr>
        <w:tc>
          <w:tcPr>
            <w:tcW w:w="175"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581" w:type="pc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F509EC">
        <w:trPr>
          <w:trHeight w:val="390"/>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 xml:space="preserve">6 </w:t>
            </w:r>
            <w:r w:rsidRPr="001642C2">
              <w:rPr>
                <w:rFonts w:ascii="Times New Roman" w:eastAsia="Times New Roman" w:hAnsi="Times New Roman" w:cs="Courier New"/>
                <w:color w:val="000000"/>
                <w:sz w:val="18"/>
                <w:szCs w:val="18"/>
                <w:lang w:eastAsia="ru-RU"/>
              </w:rPr>
              <w:t>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390"/>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80" w:type="pct"/>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5" w:type="pct"/>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13"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09"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305"/>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4" w:type="pct"/>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0" w:type="pct"/>
            <w:gridSpan w:val="7"/>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7"/>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427"/>
        </w:trPr>
        <w:tc>
          <w:tcPr>
            <w:tcW w:w="175" w:type="pct"/>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Мероприятие 03.03</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w:t>
            </w:r>
            <w:r w:rsidRPr="001642C2">
              <w:rPr>
                <w:rFonts w:ascii="Times New Roman" w:eastAsia="Times New Roman" w:hAnsi="Times New Roman" w:cs="Courier New"/>
                <w:color w:val="000000"/>
                <w:sz w:val="18"/>
                <w:szCs w:val="18"/>
                <w:lang w:eastAsia="ru-RU"/>
              </w:rPr>
              <w:lastRenderedPageBreak/>
              <w:t xml:space="preserve">населения и территории от чрезвычайных ситуаций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195,42</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24,42</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509"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w:t>
            </w:r>
            <w:r w:rsidRPr="001642C2">
              <w:rPr>
                <w:rFonts w:ascii="Times New Roman" w:eastAsia="Times New Roman" w:hAnsi="Times New Roman" w:cs="Courier New"/>
                <w:color w:val="000000"/>
                <w:sz w:val="18"/>
                <w:szCs w:val="18"/>
                <w:lang w:eastAsia="ru-RU"/>
              </w:rPr>
              <w:lastRenderedPageBreak/>
              <w:t>реагирования и предупреждения ЧС»</w:t>
            </w:r>
          </w:p>
        </w:tc>
      </w:tr>
      <w:tr w:rsidR="00A03EF5" w:rsidRPr="001642C2" w:rsidTr="00F509EC">
        <w:trPr>
          <w:trHeight w:val="308"/>
        </w:trPr>
        <w:tc>
          <w:tcPr>
            <w:tcW w:w="175"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85DC1" w:rsidRPr="001642C2" w:rsidRDefault="00685DC1"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307"/>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3"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9"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7" w:type="pct"/>
            <w:gridSpan w:val="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202" w:type="pct"/>
            <w:gridSpan w:val="2"/>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210"/>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304"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304"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173"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79"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27" w:type="pct"/>
            <w:gridSpan w:val="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202" w:type="pct"/>
            <w:gridSpan w:val="2"/>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2529"/>
        </w:trPr>
        <w:tc>
          <w:tcPr>
            <w:tcW w:w="175"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581"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Pr="001642C2">
              <w:rPr>
                <w:rFonts w:ascii="Times New Roman" w:eastAsia="Times New Roman" w:hAnsi="Times New Roman" w:cs="Courier New"/>
                <w:color w:val="000000"/>
                <w:sz w:val="18"/>
                <w:szCs w:val="18"/>
                <w:lang w:eastAsia="ru-RU"/>
              </w:rPr>
              <w:t xml:space="preserve">03.05.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A03EF5" w:rsidRPr="001642C2" w:rsidTr="00F509EC">
        <w:trPr>
          <w:trHeight w:val="465"/>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525"/>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3" w:type="pct"/>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2"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697"/>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4" w:type="pct"/>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3" w:type="pct"/>
            <w:gridSpan w:val="6"/>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2" w:type="pct"/>
            <w:gridSpan w:val="8"/>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197"/>
        </w:trPr>
        <w:tc>
          <w:tcPr>
            <w:tcW w:w="175"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581" w:type="pc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w:t>
            </w:r>
          </w:p>
          <w:p w:rsidR="00C87310"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Разработка Паспорта безопасности территории муниципального образования</w:t>
            </w: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AA3DED"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A03EF5" w:rsidRPr="001642C2" w:rsidTr="00F509EC">
        <w:trPr>
          <w:trHeight w:val="368"/>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right w:val="single" w:sz="4" w:space="0" w:color="auto"/>
            </w:tcBorders>
            <w:vAlign w:val="center"/>
          </w:tcPr>
          <w:p w:rsidR="00C87310"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367"/>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8" w:type="pct"/>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8"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14" w:type="pct"/>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727"/>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4" w:type="pct"/>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68" w:type="pct"/>
            <w:gridSpan w:val="5"/>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8" w:type="pct"/>
            <w:gridSpan w:val="8"/>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4" w:type="pct"/>
            <w:gridSpan w:val="6"/>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427"/>
        </w:trPr>
        <w:tc>
          <w:tcPr>
            <w:tcW w:w="175"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аварийно-спасательных формирований на территории муниципального образования Московской области</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1450"/>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1976"/>
        </w:trPr>
        <w:tc>
          <w:tcPr>
            <w:tcW w:w="175"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F509EC">
        <w:trPr>
          <w:trHeight w:val="368"/>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643435" w:rsidRDefault="00A03EF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7" w:type="pct"/>
            <w:gridSpan w:val="2"/>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79" w:type="pct"/>
            <w:gridSpan w:val="20"/>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A03EF5" w:rsidRPr="001642C2" w:rsidTr="00F509EC">
        <w:trPr>
          <w:trHeight w:val="297"/>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7" w:type="pct"/>
            <w:gridSpan w:val="2"/>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7" w:type="pct"/>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4" w:type="pct"/>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808"/>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27" w:type="pct"/>
            <w:gridSpan w:val="2"/>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86" w:type="pct"/>
            <w:gridSpan w:val="8"/>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87" w:type="pct"/>
            <w:gridSpan w:val="5"/>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04" w:type="pct"/>
            <w:gridSpan w:val="5"/>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303"/>
        </w:trPr>
        <w:tc>
          <w:tcPr>
            <w:tcW w:w="175" w:type="pct"/>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w:t>
            </w: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r w:rsidR="00643435">
              <w:rPr>
                <w:rFonts w:ascii="Times New Roman" w:eastAsia="Times New Roman" w:hAnsi="Times New Roman" w:cs="Courier New"/>
                <w:color w:val="000000"/>
                <w:sz w:val="18"/>
                <w:szCs w:val="18"/>
                <w:lang w:eastAsia="ru-RU"/>
              </w:rPr>
              <w:t xml:space="preserve"> мероприятие 05</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1214"/>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427"/>
        </w:trPr>
        <w:tc>
          <w:tcPr>
            <w:tcW w:w="175"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C87310"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w:t>
            </w:r>
            <w:r w:rsidR="00F22014">
              <w:rPr>
                <w:rFonts w:ascii="Times New Roman" w:eastAsia="Times New Roman" w:hAnsi="Times New Roman" w:cs="Courier New"/>
                <w:color w:val="000000"/>
                <w:sz w:val="18"/>
                <w:szCs w:val="18"/>
                <w:lang w:eastAsia="ru-RU"/>
              </w:rPr>
              <w:t xml:space="preserve"> </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F509EC">
        <w:trPr>
          <w:trHeight w:val="735"/>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000000"/>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6" w:type="pct"/>
            <w:gridSpan w:val="22"/>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F509EC" w:rsidRPr="001642C2" w:rsidTr="00F509EC">
        <w:trPr>
          <w:trHeight w:val="368"/>
        </w:trPr>
        <w:tc>
          <w:tcPr>
            <w:tcW w:w="175"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401" w:type="pct"/>
            <w:vMerge w:val="restart"/>
            <w:tcBorders>
              <w:top w:val="nil"/>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nil"/>
              <w:left w:val="nil"/>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39" w:type="pct"/>
            <w:gridSpan w:val="4"/>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67" w:type="pct"/>
            <w:gridSpan w:val="18"/>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F509EC" w:rsidRPr="001642C2" w:rsidTr="00F509EC">
        <w:trPr>
          <w:trHeight w:val="262"/>
        </w:trPr>
        <w:tc>
          <w:tcPr>
            <w:tcW w:w="175"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497"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4"/>
            <w:vMerge/>
            <w:tcBorders>
              <w:left w:val="single" w:sz="4" w:space="0" w:color="auto"/>
              <w:bottom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6"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5" w:type="pct"/>
            <w:gridSpan w:val="7"/>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1" w:type="pct"/>
            <w:gridSpan w:val="3"/>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16"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left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469"/>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9" w:type="pct"/>
            <w:gridSpan w:val="4"/>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66" w:type="pct"/>
            <w:gridSpan w:val="4"/>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7"/>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1" w:type="pct"/>
            <w:gridSpan w:val="3"/>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6" w:type="pct"/>
            <w:gridSpan w:val="4"/>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733869"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255"/>
        </w:trPr>
        <w:tc>
          <w:tcPr>
            <w:tcW w:w="756" w:type="pct"/>
            <w:gridSpan w:val="2"/>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nil"/>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vAlign w:val="center"/>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12543,36</w:t>
            </w:r>
          </w:p>
        </w:tc>
        <w:tc>
          <w:tcPr>
            <w:tcW w:w="304"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304"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1006" w:type="pct"/>
            <w:gridSpan w:val="22"/>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9C666F"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720"/>
        </w:trPr>
        <w:tc>
          <w:tcPr>
            <w:tcW w:w="756" w:type="pct"/>
            <w:gridSpan w:val="2"/>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tcBorders>
              <w:top w:val="single" w:sz="4" w:space="0" w:color="auto"/>
              <w:left w:val="nil"/>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12543,36</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1006" w:type="pct"/>
            <w:gridSpan w:val="22"/>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000000"/>
              <w:right w:val="single" w:sz="4" w:space="0" w:color="auto"/>
            </w:tcBorders>
          </w:tcPr>
          <w:p w:rsidR="00A03EF5" w:rsidRPr="00733869" w:rsidRDefault="009C666F"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870,00</w:t>
            </w:r>
          </w:p>
        </w:tc>
        <w:tc>
          <w:tcPr>
            <w:tcW w:w="509" w:type="pct"/>
            <w:vMerge/>
            <w:tcBorders>
              <w:top w:val="single" w:sz="4" w:space="0" w:color="auto"/>
              <w:left w:val="single" w:sz="4" w:space="0" w:color="auto"/>
              <w:bottom w:val="single" w:sz="4" w:space="0" w:color="000000"/>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254E5">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7.1.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662"/>
        <w:gridCol w:w="1524"/>
        <w:gridCol w:w="1524"/>
        <w:gridCol w:w="3456"/>
        <w:gridCol w:w="1797"/>
        <w:gridCol w:w="4343"/>
      </w:tblGrid>
      <w:tr w:rsidR="001642C2" w:rsidRPr="001642C2" w:rsidTr="00F26E23">
        <w:tc>
          <w:tcPr>
            <w:tcW w:w="2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15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445"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F26E23">
        <w:tc>
          <w:tcPr>
            <w:tcW w:w="2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115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445"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F26E23">
        <w:tc>
          <w:tcPr>
            <w:tcW w:w="240" w:type="pct"/>
          </w:tcPr>
          <w:p w:rsidR="001642C2"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DB3C2F">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дежурно- диспетчерских служб</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F26E23">
        <w:tc>
          <w:tcPr>
            <w:tcW w:w="240" w:type="pct"/>
          </w:tcPr>
          <w:p w:rsidR="001642C2"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B3C2F">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F26E23">
        <w:tc>
          <w:tcPr>
            <w:tcW w:w="240" w:type="pct"/>
          </w:tcPr>
          <w:p w:rsidR="001642C2"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DB3C2F">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C20473" w:rsidRPr="001642C2" w:rsidTr="00F26E23">
        <w:tc>
          <w:tcPr>
            <w:tcW w:w="240" w:type="pct"/>
          </w:tcPr>
          <w:p w:rsidR="00C20473"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553"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507"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507"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1150" w:type="pct"/>
          </w:tcPr>
          <w:p w:rsidR="00C20473" w:rsidRPr="00C20473" w:rsidRDefault="00C20473"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C20473">
              <w:rPr>
                <w:rFonts w:ascii="Times New Roman" w:eastAsia="Times New Roman" w:hAnsi="Times New Roman"/>
                <w:sz w:val="18"/>
                <w:szCs w:val="18"/>
                <w:lang w:eastAsia="ru-RU"/>
              </w:rPr>
              <w:t>Оборудовано учебно-консультационных пунктов</w:t>
            </w:r>
          </w:p>
        </w:tc>
        <w:tc>
          <w:tcPr>
            <w:tcW w:w="598"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1445" w:type="pct"/>
          </w:tcPr>
          <w:p w:rsidR="00C20473" w:rsidRPr="00A97350" w:rsidRDefault="00C20473"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97350">
              <w:rPr>
                <w:rFonts w:ascii="Times New Roman" w:eastAsia="Times New Roman" w:hAnsi="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w:t>
            </w:r>
            <w:r w:rsidR="00662652">
              <w:rPr>
                <w:rFonts w:ascii="Times New Roman" w:eastAsia="Times New Roman" w:hAnsi="Times New Roman"/>
                <w:sz w:val="18"/>
                <w:szCs w:val="18"/>
                <w:lang w:eastAsia="ru-RU"/>
              </w:rPr>
              <w:t xml:space="preserve">нным </w:t>
            </w:r>
            <w:r w:rsidR="00662652">
              <w:rPr>
                <w:rFonts w:ascii="Times New Roman" w:eastAsia="Times New Roman" w:hAnsi="Times New Roman"/>
                <w:sz w:val="18"/>
                <w:szCs w:val="18"/>
                <w:lang w:eastAsia="ru-RU"/>
              </w:rPr>
              <w:lastRenderedPageBreak/>
              <w:t>государственным контрактам</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5</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15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115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F26E23">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F26E23">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484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1"/>
        <w:gridCol w:w="1908"/>
        <w:gridCol w:w="6094"/>
        <w:gridCol w:w="3263"/>
      </w:tblGrid>
      <w:tr w:rsidR="001642C2" w:rsidRPr="001642C2" w:rsidTr="00F26E23">
        <w:tc>
          <w:tcPr>
            <w:tcW w:w="12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64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20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09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F26E23">
        <w:tc>
          <w:tcPr>
            <w:tcW w:w="12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4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20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09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F26E23">
        <w:tc>
          <w:tcPr>
            <w:tcW w:w="12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Организация деятельности единых дежурно- диспетчерских служб </w:t>
            </w:r>
          </w:p>
        </w:tc>
        <w:tc>
          <w:tcPr>
            <w:tcW w:w="64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733869">
              <w:rPr>
                <w:rFonts w:ascii="Times New Roman" w:eastAsia="Times New Roman" w:hAnsi="Times New Roman" w:cs="Times New Roman"/>
                <w:sz w:val="18"/>
                <w:szCs w:val="18"/>
                <w:lang w:eastAsia="ru-RU"/>
              </w:rPr>
              <w:t>;</w:t>
            </w:r>
          </w:p>
          <w:p w:rsidR="00FB644B" w:rsidRPr="001642C2" w:rsidRDefault="0073386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r w:rsidR="001642C2" w:rsidRPr="001642C2" w:rsidTr="00F26E23">
        <w:tc>
          <w:tcPr>
            <w:tcW w:w="12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64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w:t>
            </w:r>
            <w:r w:rsidR="00DF38CB">
              <w:rPr>
                <w:rFonts w:ascii="Times New Roman" w:eastAsia="Times New Roman" w:hAnsi="Times New Roman" w:cs="Times New Roman"/>
                <w:sz w:val="18"/>
                <w:szCs w:val="18"/>
                <w:lang w:eastAsia="ru-RU"/>
              </w:rPr>
              <w:t>четах межбюджетных трансфертов»</w:t>
            </w:r>
          </w:p>
        </w:tc>
        <w:tc>
          <w:tcPr>
            <w:tcW w:w="109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50776B">
              <w:rPr>
                <w:rFonts w:ascii="Times New Roman" w:eastAsia="Times New Roman" w:hAnsi="Times New Roman" w:cs="Times New Roman"/>
                <w:sz w:val="18"/>
                <w:szCs w:val="18"/>
                <w:lang w:eastAsia="ru-RU"/>
              </w:rPr>
              <w:t>500</w:t>
            </w:r>
            <w:r w:rsidRPr="001642C2">
              <w:rPr>
                <w:rFonts w:ascii="Times New Roman" w:eastAsia="Times New Roman" w:hAnsi="Times New Roman" w:cs="Times New Roman"/>
                <w:sz w:val="18"/>
                <w:szCs w:val="18"/>
                <w:lang w:eastAsia="ru-RU"/>
              </w:rPr>
              <w:t>,00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w:t>
            </w:r>
            <w:r w:rsidR="00C05AF7">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t>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r w:rsidR="00733869">
              <w:rPr>
                <w:rFonts w:ascii="Times New Roman" w:eastAsia="Times New Roman" w:hAnsi="Times New Roman" w:cs="Times New Roman"/>
                <w:sz w:val="18"/>
                <w:szCs w:val="18"/>
                <w:lang w:eastAsia="ru-RU"/>
              </w:rPr>
              <w:t>;</w:t>
            </w:r>
          </w:p>
          <w:p w:rsidR="00FB644B" w:rsidRPr="00F26E23" w:rsidRDefault="00D53898"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D53898">
              <w:rPr>
                <w:rFonts w:ascii="Times New Roman" w:eastAsia="Times New Roman" w:hAnsi="Times New Roman" w:cs="Times New Roman"/>
                <w:color w:val="000000" w:themeColor="text1"/>
                <w:sz w:val="18"/>
                <w:szCs w:val="18"/>
                <w:lang w:eastAsia="ru-RU"/>
              </w:rPr>
              <w:t xml:space="preserve">2028 г. – </w:t>
            </w:r>
            <w:r w:rsidR="0050776B">
              <w:rPr>
                <w:rFonts w:ascii="Times New Roman" w:eastAsia="Times New Roman" w:hAnsi="Times New Roman" w:cs="Times New Roman"/>
                <w:color w:val="000000" w:themeColor="text1"/>
                <w:sz w:val="18"/>
                <w:szCs w:val="18"/>
                <w:lang w:eastAsia="ru-RU"/>
              </w:rPr>
              <w:t>50</w:t>
            </w:r>
            <w:r w:rsidR="00733869"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F26E23">
        <w:tc>
          <w:tcPr>
            <w:tcW w:w="12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64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tcPr>
          <w:p w:rsidR="001642C2" w:rsidRPr="001642C2" w:rsidRDefault="00D73AE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1853</w:t>
            </w:r>
            <w:r w:rsidR="001352A8">
              <w:rPr>
                <w:rFonts w:ascii="Times New Roman" w:eastAsia="Times New Roman" w:hAnsi="Times New Roman" w:cs="Times New Roman"/>
                <w:sz w:val="18"/>
                <w:szCs w:val="18"/>
                <w:lang w:eastAsia="ru-RU"/>
              </w:rPr>
              <w:t>,20</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C05AF7">
              <w:rPr>
                <w:rFonts w:ascii="Times New Roman" w:eastAsia="Times New Roman" w:hAnsi="Times New Roman" w:cs="Times New Roman"/>
                <w:sz w:val="18"/>
                <w:szCs w:val="18"/>
                <w:lang w:eastAsia="ru-RU"/>
              </w:rPr>
              <w:t>298</w:t>
            </w:r>
            <w:r w:rsidR="009F5BDC">
              <w:rPr>
                <w:rFonts w:ascii="Times New Roman" w:eastAsia="Times New Roman" w:hAnsi="Times New Roman" w:cs="Times New Roman"/>
                <w:sz w:val="18"/>
                <w:szCs w:val="18"/>
                <w:lang w:eastAsia="ru-RU"/>
              </w:rPr>
              <w:t>,5</w:t>
            </w:r>
            <w:r w:rsidRPr="001642C2">
              <w:rPr>
                <w:rFonts w:ascii="Times New Roman" w:eastAsia="Times New Roman" w:hAnsi="Times New Roman" w:cs="Times New Roman"/>
                <w:sz w:val="18"/>
                <w:szCs w:val="18"/>
                <w:lang w:eastAsia="ru-RU"/>
              </w:rPr>
              <w:t>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r w:rsidR="00733869">
              <w:rPr>
                <w:rFonts w:ascii="Times New Roman" w:eastAsia="Times New Roman" w:hAnsi="Times New Roman" w:cs="Times New Roman"/>
                <w:sz w:val="18"/>
                <w:szCs w:val="18"/>
                <w:lang w:eastAsia="ru-RU"/>
              </w:rPr>
              <w:t>;</w:t>
            </w:r>
          </w:p>
          <w:p w:rsidR="00FB644B" w:rsidRPr="00F26E23"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0050776B">
              <w:rPr>
                <w:rFonts w:ascii="Times New Roman" w:eastAsia="Times New Roman" w:hAnsi="Times New Roman" w:cs="Times New Roman"/>
                <w:color w:val="000000" w:themeColor="text1"/>
                <w:sz w:val="18"/>
                <w:szCs w:val="18"/>
                <w:lang w:eastAsia="ru-RU"/>
              </w:rPr>
              <w:t>320,00</w:t>
            </w:r>
            <w:r w:rsidRPr="00D53898">
              <w:rPr>
                <w:rFonts w:ascii="Times New Roman" w:eastAsia="Times New Roman" w:hAnsi="Times New Roman" w:cs="Times New Roman"/>
                <w:color w:val="000000" w:themeColor="text1"/>
                <w:sz w:val="18"/>
                <w:szCs w:val="18"/>
                <w:lang w:eastAsia="ru-RU"/>
              </w:rPr>
              <w:t xml:space="preserve">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F26E23">
        <w:tc>
          <w:tcPr>
            <w:tcW w:w="121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shd w:val="clear" w:color="auto" w:fill="FFFFFF" w:themeFill="background1"/>
          </w:tcPr>
          <w:p w:rsidR="001642C2" w:rsidRPr="001642C2" w:rsidRDefault="001352A8"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195,42</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DE5C69">
              <w:rPr>
                <w:rFonts w:ascii="Times New Roman" w:eastAsia="Times New Roman" w:hAnsi="Times New Roman" w:cs="Times New Roman"/>
                <w:sz w:val="18"/>
                <w:szCs w:val="18"/>
                <w:lang w:eastAsia="ru-RU"/>
              </w:rPr>
              <w:t>24,42</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50776B">
              <w:rPr>
                <w:rFonts w:ascii="Times New Roman" w:eastAsia="Times New Roman" w:hAnsi="Times New Roman" w:cs="Times New Roman"/>
                <w:sz w:val="18"/>
                <w:szCs w:val="18"/>
                <w:lang w:eastAsia="ru-RU"/>
              </w:rPr>
              <w:t>50</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50776B">
              <w:rPr>
                <w:rFonts w:ascii="Times New Roman" w:eastAsia="Times New Roman" w:hAnsi="Times New Roman" w:cs="Times New Roman"/>
                <w:sz w:val="18"/>
                <w:szCs w:val="18"/>
                <w:lang w:eastAsia="ru-RU"/>
              </w:rPr>
              <w:t>5</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r w:rsidR="00733869">
              <w:rPr>
                <w:rFonts w:ascii="Times New Roman" w:eastAsia="Times New Roman" w:hAnsi="Times New Roman" w:cs="Times New Roman"/>
                <w:sz w:val="18"/>
                <w:szCs w:val="18"/>
                <w:lang w:eastAsia="ru-RU"/>
              </w:rPr>
              <w:t>;</w:t>
            </w:r>
          </w:p>
          <w:p w:rsidR="001642C2"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0050776B">
              <w:rPr>
                <w:rFonts w:ascii="Times New Roman" w:eastAsia="Times New Roman" w:hAnsi="Times New Roman" w:cs="Times New Roman"/>
                <w:color w:val="000000" w:themeColor="text1"/>
                <w:sz w:val="18"/>
                <w:szCs w:val="18"/>
                <w:lang w:eastAsia="ru-RU"/>
              </w:rPr>
              <w:t>5</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F26E23">
        <w:trPr>
          <w:trHeight w:val="64"/>
        </w:trPr>
        <w:tc>
          <w:tcPr>
            <w:tcW w:w="121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6F7481">
              <w:rPr>
                <w:rFonts w:ascii="Times New Roman" w:eastAsia="Times New Roman" w:hAnsi="Times New Roman" w:cs="Times New Roman"/>
                <w:sz w:val="18"/>
                <w:szCs w:val="18"/>
                <w:lang w:eastAsia="ru-RU"/>
              </w:rPr>
              <w:t>;</w:t>
            </w:r>
          </w:p>
          <w:p w:rsidR="001642C2" w:rsidRPr="001642C2" w:rsidRDefault="006267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929" w:type="pct"/>
        <w:tblLayout w:type="fixed"/>
        <w:tblLook w:val="04A0" w:firstRow="1" w:lastRow="0" w:firstColumn="1" w:lastColumn="0" w:noHBand="0" w:noVBand="1"/>
      </w:tblPr>
      <w:tblGrid>
        <w:gridCol w:w="507"/>
        <w:gridCol w:w="1808"/>
        <w:gridCol w:w="1214"/>
        <w:gridCol w:w="1504"/>
        <w:gridCol w:w="938"/>
        <w:gridCol w:w="829"/>
        <w:gridCol w:w="987"/>
        <w:gridCol w:w="966"/>
        <w:gridCol w:w="678"/>
        <w:gridCol w:w="12"/>
        <w:gridCol w:w="9"/>
        <w:gridCol w:w="9"/>
        <w:gridCol w:w="475"/>
        <w:gridCol w:w="12"/>
        <w:gridCol w:w="12"/>
        <w:gridCol w:w="548"/>
        <w:gridCol w:w="18"/>
        <w:gridCol w:w="12"/>
        <w:gridCol w:w="12"/>
        <w:gridCol w:w="527"/>
        <w:gridCol w:w="15"/>
        <w:gridCol w:w="15"/>
        <w:gridCol w:w="605"/>
        <w:gridCol w:w="1014"/>
        <w:gridCol w:w="1147"/>
        <w:gridCol w:w="1262"/>
      </w:tblGrid>
      <w:tr w:rsidR="003268DB" w:rsidRPr="001642C2" w:rsidTr="00F509EC">
        <w:trPr>
          <w:trHeight w:val="455"/>
        </w:trPr>
        <w:tc>
          <w:tcPr>
            <w:tcW w:w="16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96"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49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310"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2611" w:type="pct"/>
            <w:gridSpan w:val="20"/>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18"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F509EC">
        <w:trPr>
          <w:trHeight w:val="255"/>
        </w:trPr>
        <w:tc>
          <w:tcPr>
            <w:tcW w:w="167"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96"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97"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10" w:type="pct"/>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74"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26" w:type="pc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9" w:type="pct"/>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78" w:type="pct"/>
            <w:gridSpan w:val="15"/>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3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79" w:type="pct"/>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F509EC">
        <w:trPr>
          <w:trHeight w:val="255"/>
        </w:trPr>
        <w:tc>
          <w:tcPr>
            <w:tcW w:w="167"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96"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7"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10"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74" w:type="pct"/>
            <w:tcBorders>
              <w:top w:val="nil"/>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6"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9" w:type="pct"/>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78" w:type="pct"/>
            <w:gridSpan w:val="15"/>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35" w:type="pct"/>
            <w:tcBorders>
              <w:top w:val="nil"/>
              <w:left w:val="nil"/>
              <w:bottom w:val="single" w:sz="4" w:space="0" w:color="auto"/>
              <w:right w:val="single" w:sz="4" w:space="0" w:color="auto"/>
            </w:tcBorders>
            <w:vAlign w:val="center"/>
          </w:tcPr>
          <w:p w:rsidR="003268DB" w:rsidRPr="001642C2" w:rsidRDefault="003268DB" w:rsidP="00F26E2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79" w:type="pct"/>
            <w:tcBorders>
              <w:top w:val="nil"/>
              <w:left w:val="nil"/>
              <w:bottom w:val="single" w:sz="4" w:space="0" w:color="auto"/>
              <w:right w:val="single" w:sz="4" w:space="0" w:color="auto"/>
            </w:tcBorders>
            <w:vAlign w:val="center"/>
          </w:tcPr>
          <w:p w:rsidR="003268DB" w:rsidRPr="001642C2" w:rsidRDefault="003268DB" w:rsidP="00F26E2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18" w:type="pct"/>
            <w:tcBorders>
              <w:top w:val="nil"/>
              <w:left w:val="single" w:sz="4" w:space="0" w:color="auto"/>
              <w:bottom w:val="single" w:sz="4" w:space="0" w:color="auto"/>
              <w:right w:val="single" w:sz="4" w:space="0" w:color="auto"/>
            </w:tcBorders>
            <w:vAlign w:val="center"/>
            <w:hideMark/>
          </w:tcPr>
          <w:p w:rsidR="003268DB" w:rsidRPr="001642C2" w:rsidRDefault="003268DB" w:rsidP="00F26E2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3268DB" w:rsidRPr="001642C2" w:rsidTr="00F509EC">
        <w:trPr>
          <w:trHeight w:val="315"/>
        </w:trPr>
        <w:tc>
          <w:tcPr>
            <w:tcW w:w="167" w:type="pct"/>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96" w:type="pct"/>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w:t>
            </w:r>
            <w:r w:rsidR="001251C0">
              <w:rPr>
                <w:rFonts w:ascii="Times New Roman" w:eastAsia="Times New Roman" w:hAnsi="Times New Roman" w:cs="Courier New"/>
                <w:color w:val="000000"/>
                <w:sz w:val="18"/>
                <w:szCs w:val="18"/>
                <w:lang w:eastAsia="ru-RU"/>
              </w:rPr>
              <w:t>огенного характера (происшествиях</w:t>
            </w:r>
            <w:r w:rsidRPr="001642C2">
              <w:rPr>
                <w:rFonts w:ascii="Times New Roman" w:eastAsia="Times New Roman" w:hAnsi="Times New Roman" w:cs="Courier New"/>
                <w:color w:val="000000"/>
                <w:sz w:val="18"/>
                <w:szCs w:val="18"/>
                <w:lang w:eastAsia="ru-RU"/>
              </w:rPr>
              <w:t xml:space="preserve">) на территории муниципального </w:t>
            </w:r>
            <w:r w:rsidR="008A5CB2">
              <w:rPr>
                <w:rFonts w:ascii="Times New Roman" w:eastAsia="Times New Roman" w:hAnsi="Times New Roman" w:cs="Courier New"/>
                <w:color w:val="000000"/>
                <w:sz w:val="18"/>
                <w:szCs w:val="18"/>
                <w:lang w:eastAsia="ru-RU"/>
              </w:rPr>
              <w:t>образования  Московской области</w:t>
            </w:r>
          </w:p>
        </w:tc>
        <w:tc>
          <w:tcPr>
            <w:tcW w:w="401" w:type="pct"/>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571D1E">
              <w:rPr>
                <w:rFonts w:ascii="Times New Roman" w:eastAsia="Times New Roman" w:hAnsi="Times New Roman" w:cs="Courier New"/>
                <w:sz w:val="18"/>
                <w:szCs w:val="18"/>
                <w:lang w:eastAsia="ru-RU"/>
              </w:rPr>
              <w:t>8</w:t>
            </w:r>
          </w:p>
        </w:tc>
        <w:tc>
          <w:tcPr>
            <w:tcW w:w="497"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tcBorders>
              <w:top w:val="single" w:sz="4" w:space="0" w:color="auto"/>
              <w:left w:val="nil"/>
              <w:bottom w:val="single" w:sz="4" w:space="0" w:color="auto"/>
              <w:right w:val="single" w:sz="4" w:space="0" w:color="auto"/>
            </w:tcBorders>
            <w:shd w:val="clear" w:color="000000" w:fill="FFFFFF"/>
          </w:tcPr>
          <w:p w:rsidR="003268DB" w:rsidRPr="001642C2" w:rsidRDefault="0094021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381</w:t>
            </w:r>
            <w:r w:rsidR="0008366C">
              <w:rPr>
                <w:rFonts w:ascii="Times New Roman" w:eastAsia="Times New Roman" w:hAnsi="Times New Roman" w:cs="Courier New"/>
                <w:color w:val="000000"/>
                <w:sz w:val="18"/>
                <w:szCs w:val="18"/>
                <w:lang w:eastAsia="ru-RU"/>
              </w:rPr>
              <w:t>89</w:t>
            </w:r>
            <w:r>
              <w:rPr>
                <w:rFonts w:ascii="Times New Roman" w:eastAsia="Times New Roman" w:hAnsi="Times New Roman" w:cs="Courier New"/>
                <w:color w:val="000000"/>
                <w:sz w:val="18"/>
                <w:szCs w:val="18"/>
                <w:lang w:eastAsia="ru-RU"/>
              </w:rPr>
              <w:t>,34</w:t>
            </w:r>
          </w:p>
        </w:tc>
        <w:tc>
          <w:tcPr>
            <w:tcW w:w="274"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326"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19" w:type="pct"/>
            <w:tcBorders>
              <w:top w:val="single" w:sz="4" w:space="0" w:color="auto"/>
              <w:left w:val="nil"/>
              <w:bottom w:val="single" w:sz="4" w:space="0" w:color="auto"/>
              <w:right w:val="single" w:sz="4" w:space="0" w:color="000000"/>
            </w:tcBorders>
            <w:shd w:val="clear" w:color="000000" w:fill="FFFFFF"/>
          </w:tcPr>
          <w:p w:rsidR="003268DB" w:rsidRPr="001642C2" w:rsidRDefault="004A290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6763,22</w:t>
            </w:r>
          </w:p>
        </w:tc>
        <w:tc>
          <w:tcPr>
            <w:tcW w:w="978" w:type="pct"/>
            <w:gridSpan w:val="15"/>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8634,88</w:t>
            </w:r>
          </w:p>
        </w:tc>
        <w:tc>
          <w:tcPr>
            <w:tcW w:w="335" w:type="pct"/>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5250,00</w:t>
            </w:r>
          </w:p>
        </w:tc>
        <w:tc>
          <w:tcPr>
            <w:tcW w:w="379" w:type="pct"/>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val="restart"/>
            <w:tcBorders>
              <w:top w:val="nil"/>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3456"/>
        </w:trPr>
        <w:tc>
          <w:tcPr>
            <w:tcW w:w="167" w:type="pct"/>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F97EF8" w:rsidRDefault="00F97EF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муниципального </w:t>
            </w:r>
            <w:r w:rsidR="003268DB" w:rsidRPr="001642C2">
              <w:rPr>
                <w:rFonts w:ascii="Times New Roman" w:eastAsia="Times New Roman" w:hAnsi="Times New Roman" w:cs="Courier New"/>
                <w:sz w:val="18"/>
                <w:szCs w:val="18"/>
                <w:lang w:eastAsia="ru-RU"/>
              </w:rPr>
              <w:t>округа</w:t>
            </w:r>
          </w:p>
        </w:tc>
        <w:tc>
          <w:tcPr>
            <w:tcW w:w="310" w:type="pct"/>
            <w:tcBorders>
              <w:top w:val="single" w:sz="4" w:space="0" w:color="auto"/>
              <w:left w:val="nil"/>
              <w:bottom w:val="single" w:sz="4" w:space="0" w:color="auto"/>
              <w:right w:val="single" w:sz="4" w:space="0" w:color="auto"/>
            </w:tcBorders>
            <w:shd w:val="clear" w:color="000000" w:fill="FFFFFF"/>
          </w:tcPr>
          <w:p w:rsidR="003268DB" w:rsidRPr="001642C2" w:rsidRDefault="0094021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381</w:t>
            </w:r>
            <w:r w:rsidR="003F197B">
              <w:rPr>
                <w:rFonts w:ascii="Times New Roman" w:eastAsia="Times New Roman" w:hAnsi="Times New Roman" w:cs="Courier New"/>
                <w:color w:val="000000"/>
                <w:sz w:val="18"/>
                <w:szCs w:val="18"/>
                <w:lang w:eastAsia="ru-RU"/>
              </w:rPr>
              <w:t>89</w:t>
            </w:r>
            <w:r>
              <w:rPr>
                <w:rFonts w:ascii="Times New Roman" w:eastAsia="Times New Roman" w:hAnsi="Times New Roman" w:cs="Courier New"/>
                <w:color w:val="000000"/>
                <w:sz w:val="18"/>
                <w:szCs w:val="18"/>
                <w:lang w:eastAsia="ru-RU"/>
              </w:rPr>
              <w:t>,34</w:t>
            </w:r>
          </w:p>
        </w:tc>
        <w:tc>
          <w:tcPr>
            <w:tcW w:w="274"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326"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19" w:type="pct"/>
            <w:tcBorders>
              <w:top w:val="single" w:sz="4" w:space="0" w:color="auto"/>
              <w:left w:val="nil"/>
              <w:bottom w:val="single" w:sz="4" w:space="0" w:color="auto"/>
              <w:right w:val="single" w:sz="4" w:space="0" w:color="000000"/>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r w:rsidR="004A2902">
              <w:rPr>
                <w:rFonts w:ascii="Times New Roman" w:eastAsia="Times New Roman" w:hAnsi="Times New Roman" w:cs="Courier New"/>
                <w:color w:val="000000"/>
                <w:sz w:val="18"/>
                <w:szCs w:val="18"/>
                <w:lang w:eastAsia="ru-RU"/>
              </w:rPr>
              <w:t>763,22</w:t>
            </w:r>
          </w:p>
        </w:tc>
        <w:tc>
          <w:tcPr>
            <w:tcW w:w="978" w:type="pct"/>
            <w:gridSpan w:val="15"/>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8634,88</w:t>
            </w:r>
          </w:p>
        </w:tc>
        <w:tc>
          <w:tcPr>
            <w:tcW w:w="335" w:type="pct"/>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5250,00</w:t>
            </w:r>
          </w:p>
        </w:tc>
        <w:tc>
          <w:tcPr>
            <w:tcW w:w="379" w:type="pct"/>
            <w:tcBorders>
              <w:left w:val="nil"/>
              <w:bottom w:val="single" w:sz="4" w:space="0" w:color="auto"/>
              <w:right w:val="single" w:sz="4" w:space="0" w:color="auto"/>
            </w:tcBorders>
            <w:shd w:val="clear" w:color="000000" w:fill="FFFFFF"/>
          </w:tcPr>
          <w:p w:rsidR="003268DB" w:rsidRPr="001642C2" w:rsidRDefault="009B677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tcBorders>
              <w:left w:val="single" w:sz="4" w:space="0" w:color="auto"/>
              <w:bottom w:val="single" w:sz="4" w:space="0" w:color="auto"/>
              <w:right w:val="single" w:sz="4" w:space="0" w:color="auto"/>
            </w:tcBorders>
            <w:shd w:val="clear" w:color="000000" w:fill="FFFFFF"/>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613"/>
        </w:trPr>
        <w:tc>
          <w:tcPr>
            <w:tcW w:w="167" w:type="pct"/>
            <w:tcBorders>
              <w:top w:val="single" w:sz="4" w:space="0" w:color="auto"/>
              <w:left w:val="single" w:sz="4" w:space="0" w:color="auto"/>
              <w:bottom w:val="single" w:sz="4" w:space="0" w:color="auto"/>
              <w:right w:val="single" w:sz="4" w:space="0" w:color="auto"/>
            </w:tcBorders>
            <w:shd w:val="clear" w:color="auto" w:fill="FFFFFF"/>
            <w:hideMark/>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67469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01.01. </w:t>
            </w:r>
            <w:r w:rsidR="003268DB"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7178C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FF4CC2">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3268DB" w:rsidRDefault="00674E2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21834,48</w:t>
            </w: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2533,04</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E6C0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3589,56</w:t>
            </w:r>
          </w:p>
        </w:tc>
        <w:tc>
          <w:tcPr>
            <w:tcW w:w="978" w:type="pct"/>
            <w:gridSpan w:val="15"/>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4364,88</w:t>
            </w:r>
          </w:p>
        </w:tc>
        <w:tc>
          <w:tcPr>
            <w:tcW w:w="335"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4340,00</w:t>
            </w: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FB644B" w:rsidRPr="001642C2" w:rsidRDefault="003268DB" w:rsidP="00E13B5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Администрация </w:t>
            </w:r>
            <w:r w:rsidRPr="001642C2">
              <w:rPr>
                <w:rFonts w:ascii="Times New Roman" w:eastAsia="Times New Roman" w:hAnsi="Times New Roman" w:cs="Courier New"/>
                <w:color w:val="000000"/>
                <w:sz w:val="18"/>
                <w:szCs w:val="18"/>
                <w:lang w:eastAsia="ru-RU"/>
              </w:rPr>
              <w:lastRenderedPageBreak/>
              <w:t>Раменского муниципального округа</w:t>
            </w:r>
          </w:p>
        </w:tc>
      </w:tr>
      <w:tr w:rsidR="00427D93" w:rsidRPr="001642C2" w:rsidTr="00F509EC">
        <w:trPr>
          <w:trHeight w:val="315"/>
        </w:trPr>
        <w:tc>
          <w:tcPr>
            <w:tcW w:w="167" w:type="pct"/>
            <w:vMerge w:val="restart"/>
            <w:tcBorders>
              <w:top w:val="single" w:sz="4" w:space="0" w:color="auto"/>
              <w:left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Обеспечена готовность технических средств оповещения (процент)</w:t>
            </w: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single" w:sz="4" w:space="0" w:color="auto"/>
              <w:right w:val="single" w:sz="4" w:space="0" w:color="auto"/>
            </w:tcBorders>
            <w:shd w:val="clear" w:color="000000"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34" w:type="pct"/>
            <w:gridSpan w:val="4"/>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44" w:type="pct"/>
            <w:gridSpan w:val="11"/>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379" w:type="pct"/>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F509EC">
        <w:trPr>
          <w:trHeight w:val="255"/>
        </w:trPr>
        <w:tc>
          <w:tcPr>
            <w:tcW w:w="167" w:type="pct"/>
            <w:vMerge/>
            <w:tcBorders>
              <w:left w:val="single" w:sz="4" w:space="0" w:color="auto"/>
              <w:right w:val="single" w:sz="4" w:space="0" w:color="auto"/>
            </w:tcBorders>
            <w:shd w:val="clear" w:color="auto" w:fill="FFFFFF"/>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6"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tcBorders>
              <w:left w:val="single" w:sz="4" w:space="0" w:color="auto"/>
              <w:bottom w:val="single" w:sz="4" w:space="0" w:color="auto"/>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4" w:type="pct"/>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5" w:type="pct"/>
            <w:gridSpan w:val="3"/>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5" w:type="pct"/>
            <w:gridSpan w:val="4"/>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4" w:type="pct"/>
            <w:gridSpan w:val="3"/>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0" w:type="pc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9" w:type="pct"/>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F509EC">
        <w:trPr>
          <w:trHeight w:val="129"/>
        </w:trPr>
        <w:tc>
          <w:tcPr>
            <w:tcW w:w="167" w:type="pct"/>
            <w:vMerge/>
            <w:tcBorders>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4"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6"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9" w:type="pct"/>
            <w:tcBorders>
              <w:top w:val="single" w:sz="4" w:space="0" w:color="auto"/>
              <w:left w:val="nil"/>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34"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165"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97</w:t>
            </w:r>
          </w:p>
        </w:tc>
        <w:tc>
          <w:tcPr>
            <w:tcW w:w="195"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98</w:t>
            </w:r>
          </w:p>
        </w:tc>
        <w:tc>
          <w:tcPr>
            <w:tcW w:w="184"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99</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5" w:type="pct"/>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9"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418"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2282"/>
        </w:trPr>
        <w:tc>
          <w:tcPr>
            <w:tcW w:w="167" w:type="pct"/>
            <w:vMerge w:val="restart"/>
            <w:tcBorders>
              <w:top w:val="single" w:sz="4" w:space="0" w:color="auto"/>
              <w:left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596" w:type="pct"/>
            <w:tcBorders>
              <w:top w:val="single" w:sz="4" w:space="0" w:color="auto"/>
              <w:left w:val="single" w:sz="4" w:space="0" w:color="auto"/>
              <w:bottom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1254E5" w:rsidRPr="00F97EF8" w:rsidRDefault="001254E5"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1254E5" w:rsidRPr="00F97EF8" w:rsidRDefault="001254E5"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1254E5" w:rsidRPr="00F97EF8" w:rsidRDefault="001254E5"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1254E5" w:rsidRPr="001642C2" w:rsidRDefault="001254E5"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16354,86</w:t>
            </w: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3173,66</w:t>
            </w:r>
          </w:p>
        </w:tc>
        <w:tc>
          <w:tcPr>
            <w:tcW w:w="978" w:type="pct"/>
            <w:gridSpan w:val="15"/>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4270,00</w:t>
            </w:r>
          </w:p>
        </w:tc>
        <w:tc>
          <w:tcPr>
            <w:tcW w:w="335"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910,00</w:t>
            </w: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1254E5" w:rsidRPr="001642C2" w:rsidTr="00F509EC">
        <w:trPr>
          <w:trHeight w:val="64"/>
        </w:trPr>
        <w:tc>
          <w:tcPr>
            <w:tcW w:w="167" w:type="pct"/>
            <w:vMerge/>
            <w:tcBorders>
              <w:left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1254E5"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p w:rsidR="001254E5"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single" w:sz="4" w:space="0" w:color="auto"/>
              <w:right w:val="single" w:sz="4" w:space="0" w:color="auto"/>
            </w:tcBorders>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31" w:type="pct"/>
            <w:gridSpan w:val="3"/>
            <w:vMerge w:val="restar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47" w:type="pct"/>
            <w:gridSpan w:val="12"/>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год</w:t>
            </w:r>
          </w:p>
        </w:tc>
        <w:tc>
          <w:tcPr>
            <w:tcW w:w="379" w:type="pct"/>
            <w:vMerge w:val="restart"/>
            <w:tcBorders>
              <w:top w:val="single" w:sz="4" w:space="0" w:color="auto"/>
              <w:left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F509EC">
        <w:trPr>
          <w:trHeight w:val="255"/>
        </w:trPr>
        <w:tc>
          <w:tcPr>
            <w:tcW w:w="167" w:type="pct"/>
            <w:vMerge/>
            <w:tcBorders>
              <w:left w:val="single" w:sz="4" w:space="0" w:color="auto"/>
              <w:right w:val="single" w:sz="4" w:space="0" w:color="auto"/>
            </w:tcBorders>
            <w:shd w:val="clear" w:color="auto" w:fill="FFFFFF"/>
            <w:hideMark/>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000000"/>
              <w:right w:val="single" w:sz="4" w:space="0" w:color="auto"/>
            </w:tcBorders>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000000"/>
              <w:right w:val="single" w:sz="4" w:space="0" w:color="auto"/>
            </w:tcBorders>
            <w:vAlign w:val="center"/>
            <w:hideMark/>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000000"/>
              <w:right w:val="single" w:sz="4" w:space="0" w:color="auto"/>
            </w:tcBorders>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6" w:type="pct"/>
            <w:vMerge/>
            <w:tcBorders>
              <w:top w:val="single" w:sz="4" w:space="0" w:color="auto"/>
              <w:left w:val="single" w:sz="4" w:space="0" w:color="auto"/>
              <w:bottom w:val="single" w:sz="4" w:space="0" w:color="000000"/>
              <w:right w:val="single" w:sz="4" w:space="0" w:color="auto"/>
            </w:tcBorders>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tcBorders>
              <w:left w:val="single" w:sz="4" w:space="0" w:color="auto"/>
              <w:bottom w:val="single" w:sz="4" w:space="0" w:color="000000"/>
              <w:right w:val="single" w:sz="4" w:space="0" w:color="auto"/>
            </w:tcBorders>
            <w:vAlign w:val="center"/>
            <w:hideMark/>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1" w:type="pct"/>
            <w:gridSpan w:val="3"/>
            <w:vMerge/>
            <w:tcBorders>
              <w:top w:val="single" w:sz="4" w:space="0" w:color="auto"/>
              <w:left w:val="single" w:sz="4" w:space="0" w:color="auto"/>
              <w:bottom w:val="single" w:sz="4" w:space="0" w:color="000000"/>
              <w:right w:val="single" w:sz="4" w:space="0" w:color="auto"/>
            </w:tcBorders>
            <w:shd w:val="clear" w:color="000000" w:fill="FFFFFF"/>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8" w:type="pct"/>
            <w:gridSpan w:val="4"/>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1" w:type="pct"/>
            <w:gridSpan w:val="3"/>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8" w:type="pct"/>
            <w:gridSpan w:val="4"/>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0" w:type="pct"/>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top w:val="single" w:sz="4" w:space="0" w:color="auto"/>
              <w:left w:val="single" w:sz="4" w:space="0" w:color="auto"/>
              <w:bottom w:val="single" w:sz="4" w:space="0" w:color="000000"/>
              <w:right w:val="single" w:sz="4" w:space="0" w:color="auto"/>
            </w:tcBorders>
            <w:shd w:val="clear" w:color="000000" w:fill="FFFFFF"/>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9" w:type="pct"/>
            <w:vMerge/>
            <w:tcBorders>
              <w:left w:val="single" w:sz="4" w:space="0" w:color="auto"/>
              <w:bottom w:val="single" w:sz="4" w:space="0" w:color="000000"/>
              <w:right w:val="single" w:sz="4" w:space="0" w:color="auto"/>
            </w:tcBorders>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top w:val="single" w:sz="4" w:space="0" w:color="auto"/>
              <w:left w:val="single" w:sz="4" w:space="0" w:color="auto"/>
              <w:bottom w:val="single" w:sz="4" w:space="0" w:color="000000"/>
              <w:right w:val="single" w:sz="4" w:space="0" w:color="auto"/>
            </w:tcBorders>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245"/>
        </w:trPr>
        <w:tc>
          <w:tcPr>
            <w:tcW w:w="167" w:type="pct"/>
            <w:vMerge/>
            <w:tcBorders>
              <w:left w:val="single" w:sz="4" w:space="0" w:color="auto"/>
              <w:bottom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nil"/>
              <w:left w:val="single" w:sz="4" w:space="0" w:color="auto"/>
              <w:bottom w:val="single" w:sz="4" w:space="0" w:color="auto"/>
              <w:right w:val="single" w:sz="4" w:space="0" w:color="auto"/>
            </w:tcBorders>
            <w:shd w:val="clear" w:color="auto" w:fill="FFFFFF"/>
            <w:vAlign w:val="center"/>
            <w:hideMark/>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nil"/>
              <w:left w:val="single" w:sz="4" w:space="0" w:color="auto"/>
              <w:bottom w:val="single" w:sz="4" w:space="0" w:color="auto"/>
              <w:right w:val="single" w:sz="4" w:space="0" w:color="auto"/>
            </w:tcBorders>
            <w:vAlign w:val="center"/>
            <w:hideMark/>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25</w:t>
            </w:r>
          </w:p>
        </w:tc>
        <w:tc>
          <w:tcPr>
            <w:tcW w:w="274"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6"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319" w:type="pct"/>
            <w:tcBorders>
              <w:top w:val="nil"/>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231" w:type="pct"/>
            <w:gridSpan w:val="3"/>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68" w:type="pct"/>
            <w:gridSpan w:val="4"/>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1" w:type="pct"/>
            <w:gridSpan w:val="3"/>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88" w:type="pct"/>
            <w:gridSpan w:val="4"/>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0"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335"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379" w:type="pct"/>
            <w:tcBorders>
              <w:top w:val="nil"/>
              <w:left w:val="single" w:sz="4" w:space="0" w:color="auto"/>
              <w:bottom w:val="single" w:sz="4" w:space="0" w:color="auto"/>
              <w:right w:val="single" w:sz="4" w:space="0" w:color="auto"/>
            </w:tcBorders>
          </w:tcPr>
          <w:p w:rsidR="001254E5" w:rsidRPr="001642C2" w:rsidRDefault="001254E5" w:rsidP="0047455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418" w:type="pct"/>
            <w:vMerge/>
            <w:tcBorders>
              <w:top w:val="nil"/>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471"/>
        </w:trPr>
        <w:tc>
          <w:tcPr>
            <w:tcW w:w="167"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401" w:type="pct"/>
            <w:vMerge w:val="restar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497" w:type="pct"/>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27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32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15"/>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9" w:type="pct"/>
            <w:tcBorders>
              <w:top w:val="single" w:sz="4" w:space="0" w:color="auto"/>
              <w:left w:val="nil"/>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1413"/>
        </w:trPr>
        <w:tc>
          <w:tcPr>
            <w:tcW w:w="167" w:type="pct"/>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hideMark/>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274"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326"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15"/>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5" w:type="pct"/>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9" w:type="pct"/>
            <w:tcBorders>
              <w:left w:val="nil"/>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tcBorders>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1867"/>
        </w:trPr>
        <w:tc>
          <w:tcPr>
            <w:tcW w:w="167"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596"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27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32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15"/>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5"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9" w:type="pct"/>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427D93" w:rsidRPr="001642C2" w:rsidTr="00F509EC">
        <w:trPr>
          <w:trHeight w:val="510"/>
        </w:trPr>
        <w:tc>
          <w:tcPr>
            <w:tcW w:w="167" w:type="pct"/>
            <w:vMerge/>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8" w:type="pct"/>
            <w:gridSpan w:val="2"/>
            <w:vMerge w:val="restart"/>
            <w:tcBorders>
              <w:top w:val="single" w:sz="4" w:space="0" w:color="auto"/>
              <w:left w:val="single" w:sz="4" w:space="0" w:color="auto"/>
              <w:right w:val="single" w:sz="4" w:space="0" w:color="auto"/>
            </w:tcBorders>
          </w:tcPr>
          <w:p w:rsidR="00427D93"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p w:rsidR="00427D93" w:rsidRPr="00427D93" w:rsidRDefault="00427D93" w:rsidP="00427D93">
            <w:pPr>
              <w:rPr>
                <w:rFonts w:ascii="Times New Roman" w:eastAsia="Times New Roman" w:hAnsi="Times New Roman" w:cs="Courier New"/>
                <w:sz w:val="18"/>
                <w:szCs w:val="18"/>
                <w:lang w:eastAsia="ru-RU"/>
              </w:rPr>
            </w:pPr>
          </w:p>
        </w:tc>
        <w:tc>
          <w:tcPr>
            <w:tcW w:w="750" w:type="pct"/>
            <w:gridSpan w:val="13"/>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379"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F509EC">
        <w:trPr>
          <w:trHeight w:val="391"/>
        </w:trPr>
        <w:tc>
          <w:tcPr>
            <w:tcW w:w="167"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single" w:sz="4" w:space="0" w:color="auto"/>
              <w:right w:val="single" w:sz="4" w:space="0" w:color="auto"/>
            </w:tcBorders>
          </w:tcPr>
          <w:p w:rsidR="00427D93"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8" w:type="pct"/>
            <w:gridSpan w:val="2"/>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7" w:type="pct"/>
            <w:gridSpan w:val="4"/>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1" w:type="pct"/>
            <w:gridSpan w:val="3"/>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7" w:type="pct"/>
            <w:gridSpan w:val="4"/>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5" w:type="pct"/>
            <w:gridSpan w:val="2"/>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left w:val="single" w:sz="4" w:space="0" w:color="auto"/>
              <w:bottom w:val="single" w:sz="4" w:space="0" w:color="auto"/>
              <w:right w:val="single" w:sz="4" w:space="0" w:color="auto"/>
            </w:tcBorders>
          </w:tcPr>
          <w:p w:rsidR="00427D93"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79" w:type="pct"/>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18"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F509EC">
        <w:trPr>
          <w:trHeight w:val="425"/>
        </w:trPr>
        <w:tc>
          <w:tcPr>
            <w:tcW w:w="167" w:type="pct"/>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274"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326"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9"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8" w:type="pct"/>
            <w:gridSpan w:val="2"/>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67" w:type="pct"/>
            <w:gridSpan w:val="4"/>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1" w:type="pct"/>
            <w:gridSpan w:val="3"/>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7" w:type="pct"/>
            <w:gridSpan w:val="4"/>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5" w:type="pct"/>
            <w:gridSpan w:val="2"/>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35"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9" w:type="pct"/>
            <w:tcBorders>
              <w:top w:val="single" w:sz="4" w:space="0" w:color="auto"/>
              <w:left w:val="single" w:sz="4" w:space="0" w:color="auto"/>
              <w:bottom w:val="single" w:sz="4" w:space="0" w:color="auto"/>
              <w:right w:val="single" w:sz="4" w:space="0" w:color="auto"/>
            </w:tcBorders>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18"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2141"/>
        </w:trPr>
        <w:tc>
          <w:tcPr>
            <w:tcW w:w="167"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96" w:type="pc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A003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9393,19</w:t>
            </w:r>
          </w:p>
        </w:tc>
        <w:tc>
          <w:tcPr>
            <w:tcW w:w="27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32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978" w:type="pct"/>
            <w:gridSpan w:val="15"/>
            <w:tcBorders>
              <w:top w:val="single" w:sz="4" w:space="0" w:color="auto"/>
              <w:left w:val="single" w:sz="4" w:space="0" w:color="auto"/>
              <w:bottom w:val="single" w:sz="4" w:space="0" w:color="auto"/>
              <w:right w:val="single" w:sz="4" w:space="0" w:color="auto"/>
            </w:tcBorders>
          </w:tcPr>
          <w:p w:rsidR="003268DB" w:rsidRPr="001642C2" w:rsidRDefault="003A003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w:t>
            </w:r>
          </w:p>
        </w:tc>
        <w:tc>
          <w:tcPr>
            <w:tcW w:w="335"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9" w:type="pct"/>
            <w:tcBorders>
              <w:top w:val="single" w:sz="4" w:space="0" w:color="auto"/>
              <w:left w:val="single" w:sz="4" w:space="0" w:color="auto"/>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95FF3" w:rsidRPr="001642C2" w:rsidTr="00F509EC">
        <w:trPr>
          <w:trHeight w:val="258"/>
        </w:trPr>
        <w:tc>
          <w:tcPr>
            <w:tcW w:w="167" w:type="pc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596" w:type="pct"/>
            <w:vMerge w:val="restart"/>
            <w:tcBorders>
              <w:top w:val="single" w:sz="4" w:space="0" w:color="auto"/>
              <w:left w:val="single" w:sz="4" w:space="0" w:color="auto"/>
              <w:right w:val="single" w:sz="4" w:space="0" w:color="auto"/>
            </w:tcBorders>
          </w:tcPr>
          <w:p w:rsidR="00612CC1"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03.01. </w:t>
            </w: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готовности объектов гражданской обороны</w:t>
            </w:r>
          </w:p>
          <w:p w:rsidR="00895FF3" w:rsidRPr="001642C2" w:rsidRDefault="00895FF3" w:rsidP="000A53A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95FF3"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vMerge w:val="restart"/>
            <w:tcBorders>
              <w:top w:val="single" w:sz="4" w:space="0" w:color="auto"/>
              <w:left w:val="nil"/>
              <w:right w:val="single" w:sz="4" w:space="0" w:color="auto"/>
            </w:tcBorders>
            <w:shd w:val="clear" w:color="auto" w:fill="auto"/>
          </w:tcPr>
          <w:p w:rsidR="00895FF3" w:rsidRPr="001642C2" w:rsidRDefault="00801CF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w:t>
            </w:r>
            <w:r w:rsidR="004C43C7">
              <w:rPr>
                <w:rFonts w:ascii="Times New Roman" w:eastAsia="Times New Roman" w:hAnsi="Times New Roman" w:cs="Courier New"/>
                <w:color w:val="000000"/>
                <w:sz w:val="18"/>
                <w:szCs w:val="18"/>
                <w:lang w:eastAsia="ru-RU"/>
              </w:rPr>
              <w:t>93,19</w:t>
            </w:r>
          </w:p>
        </w:tc>
        <w:tc>
          <w:tcPr>
            <w:tcW w:w="274" w:type="pc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326" w:type="pct"/>
            <w:vMerge w:val="restar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19" w:type="pct"/>
            <w:vMerge w:val="restart"/>
            <w:tcBorders>
              <w:top w:val="single" w:sz="4" w:space="0" w:color="auto"/>
              <w:left w:val="nil"/>
              <w:right w:val="single" w:sz="4" w:space="0" w:color="auto"/>
            </w:tcBorders>
            <w:shd w:val="clear" w:color="auto" w:fill="auto"/>
          </w:tcPr>
          <w:p w:rsidR="00895FF3"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978" w:type="pct"/>
            <w:gridSpan w:val="15"/>
            <w:vMerge w:val="restart"/>
            <w:tcBorders>
              <w:top w:val="single" w:sz="4" w:space="0" w:color="auto"/>
              <w:left w:val="single" w:sz="4" w:space="0" w:color="auto"/>
              <w:right w:val="single" w:sz="4" w:space="0" w:color="auto"/>
            </w:tcBorders>
          </w:tcPr>
          <w:p w:rsidR="00895FF3" w:rsidRPr="001642C2" w:rsidRDefault="00801CF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w:t>
            </w:r>
          </w:p>
        </w:tc>
        <w:tc>
          <w:tcPr>
            <w:tcW w:w="335" w:type="pct"/>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9" w:type="pct"/>
            <w:tcBorders>
              <w:top w:val="single" w:sz="4" w:space="0" w:color="auto"/>
              <w:left w:val="single" w:sz="4" w:space="0" w:color="auto"/>
              <w:right w:val="single" w:sz="4" w:space="0" w:color="auto"/>
            </w:tcBorders>
          </w:tcPr>
          <w:p w:rsidR="00895FF3" w:rsidRPr="001642C2" w:rsidRDefault="00895FF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val="restart"/>
            <w:tcBorders>
              <w:top w:val="single" w:sz="4" w:space="0" w:color="auto"/>
              <w:left w:val="single" w:sz="4" w:space="0" w:color="auto"/>
              <w:right w:val="single" w:sz="4" w:space="0" w:color="auto"/>
            </w:tcBorders>
          </w:tcPr>
          <w:p w:rsidR="00895FF3" w:rsidRPr="001642C2" w:rsidRDefault="00895FF3" w:rsidP="000A53A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«Центр обеспечения деятельности органов местного </w:t>
            </w:r>
          </w:p>
        </w:tc>
      </w:tr>
      <w:tr w:rsidR="00895FF3" w:rsidRPr="001642C2" w:rsidTr="00F509EC">
        <w:trPr>
          <w:trHeight w:val="786"/>
        </w:trPr>
        <w:tc>
          <w:tcPr>
            <w:tcW w:w="167" w:type="pct"/>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left w:val="single" w:sz="4" w:space="0" w:color="auto"/>
              <w:bottom w:val="single" w:sz="4" w:space="0" w:color="auto"/>
              <w:right w:val="single" w:sz="4" w:space="0" w:color="auto"/>
            </w:tcBorders>
            <w:vAlign w:val="center"/>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78" w:type="pct"/>
            <w:gridSpan w:val="15"/>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5"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9" w:type="pct"/>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786"/>
        </w:trPr>
        <w:tc>
          <w:tcPr>
            <w:tcW w:w="167" w:type="pct"/>
            <w:vMerge w:val="restart"/>
            <w:tcBorders>
              <w:top w:val="single" w:sz="4" w:space="0" w:color="auto"/>
              <w:left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tcBorders>
              <w:top w:val="single" w:sz="4" w:space="0" w:color="auto"/>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78" w:type="pct"/>
            <w:gridSpan w:val="15"/>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5"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9"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0A53A0">
              <w:rPr>
                <w:rFonts w:ascii="Times New Roman" w:eastAsia="Times New Roman" w:hAnsi="Times New Roman" w:cs="Courier New"/>
                <w:color w:val="000000"/>
                <w:sz w:val="18"/>
                <w:szCs w:val="18"/>
                <w:lang w:eastAsia="ru-RU"/>
              </w:rPr>
              <w:t>самоуправления Раменского муниципального округа»</w:t>
            </w:r>
          </w:p>
        </w:tc>
      </w:tr>
      <w:tr w:rsidR="00F509EC" w:rsidRPr="001642C2" w:rsidTr="00F509EC">
        <w:trPr>
          <w:trHeight w:val="352"/>
        </w:trPr>
        <w:tc>
          <w:tcPr>
            <w:tcW w:w="167" w:type="pct"/>
            <w:vMerge/>
            <w:tcBorders>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F509EC" w:rsidRPr="001642C2" w:rsidRDefault="00F509EC" w:rsidP="000A53A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54" w:type="pct"/>
            <w:gridSpan w:val="14"/>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год</w:t>
            </w:r>
          </w:p>
        </w:tc>
        <w:tc>
          <w:tcPr>
            <w:tcW w:w="379"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509EC" w:rsidRPr="001642C2" w:rsidTr="00F509EC">
        <w:trPr>
          <w:trHeight w:val="293"/>
        </w:trPr>
        <w:tc>
          <w:tcPr>
            <w:tcW w:w="167"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vAlign w:val="center"/>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7"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3"/>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8"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210" w:type="pct"/>
            <w:gridSpan w:val="3"/>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9" w:type="pct"/>
            <w:vMerge/>
            <w:tcBorders>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506"/>
        </w:trPr>
        <w:tc>
          <w:tcPr>
            <w:tcW w:w="167" w:type="pct"/>
            <w:vMerge/>
            <w:tcBorders>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auto" w:fill="FFFFFF" w:themeFill="background1"/>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19"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167" w:type="pct"/>
            <w:gridSpan w:val="4"/>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9" w:type="pct"/>
            <w:gridSpan w:val="3"/>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0" w:type="pct"/>
            <w:gridSpan w:val="3"/>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35"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79" w:type="pct"/>
            <w:tcBorders>
              <w:top w:val="single" w:sz="4" w:space="0" w:color="auto"/>
              <w:left w:val="single" w:sz="4" w:space="0" w:color="auto"/>
              <w:bottom w:val="single" w:sz="4" w:space="0" w:color="auto"/>
              <w:right w:val="single" w:sz="4" w:space="0" w:color="auto"/>
            </w:tcBorders>
          </w:tcPr>
          <w:p w:rsidR="001254E5" w:rsidRPr="001642C2" w:rsidRDefault="001254E5"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18" w:type="pct"/>
            <w:vMerge/>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624"/>
        </w:trPr>
        <w:tc>
          <w:tcPr>
            <w:tcW w:w="167"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59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353591">
              <w:rPr>
                <w:rFonts w:ascii="Times New Roman" w:eastAsia="Times New Roman" w:hAnsi="Times New Roman" w:cs="Courier New"/>
                <w:sz w:val="18"/>
                <w:szCs w:val="18"/>
                <w:lang w:eastAsia="ru-RU"/>
              </w:rPr>
              <w:t>8</w:t>
            </w:r>
          </w:p>
        </w:tc>
        <w:tc>
          <w:tcPr>
            <w:tcW w:w="497" w:type="pct"/>
            <w:tcBorders>
              <w:top w:val="single" w:sz="4" w:space="0" w:color="auto"/>
              <w:left w:val="nil"/>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78" w:type="pct"/>
            <w:gridSpan w:val="15"/>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35" w:type="pct"/>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val="restart"/>
            <w:tcBorders>
              <w:top w:val="single" w:sz="4" w:space="0" w:color="auto"/>
              <w:left w:val="single" w:sz="4" w:space="0" w:color="auto"/>
              <w:right w:val="single" w:sz="4" w:space="0" w:color="auto"/>
            </w:tcBorders>
            <w:shd w:val="clear" w:color="000000" w:fill="FFFFFF"/>
          </w:tcPr>
          <w:p w:rsidR="003268DB" w:rsidRPr="001642C2" w:rsidRDefault="00E76889"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F509EC" w:rsidRPr="001642C2" w:rsidTr="00F509EC">
        <w:trPr>
          <w:trHeight w:val="315"/>
        </w:trPr>
        <w:tc>
          <w:tcPr>
            <w:tcW w:w="167" w:type="pct"/>
            <w:vMerge/>
            <w:tcBorders>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гражданской обороны и защиты населения муниципального образования, (ед.)</w:t>
            </w:r>
          </w:p>
        </w:tc>
        <w:tc>
          <w:tcPr>
            <w:tcW w:w="401"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nil"/>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54" w:type="pct"/>
            <w:gridSpan w:val="14"/>
            <w:tcBorders>
              <w:top w:val="single" w:sz="4" w:space="0" w:color="auto"/>
              <w:left w:val="nil"/>
              <w:bottom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379" w:type="pct"/>
            <w:vMerge w:val="restar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tcBorders>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509EC" w:rsidRPr="001642C2" w:rsidTr="00F509EC">
        <w:trPr>
          <w:trHeight w:val="315"/>
        </w:trPr>
        <w:tc>
          <w:tcPr>
            <w:tcW w:w="167"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96"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nil"/>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7" w:type="pct"/>
            <w:gridSpan w:val="4"/>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3"/>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8" w:type="pct"/>
            <w:gridSpan w:val="4"/>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10" w:type="pct"/>
            <w:gridSpan w:val="3"/>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9" w:type="pct"/>
            <w:vMerge/>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8" w:type="pct"/>
            <w:vMerge/>
            <w:tcBorders>
              <w:left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F509EC">
        <w:trPr>
          <w:trHeight w:val="792"/>
        </w:trPr>
        <w:tc>
          <w:tcPr>
            <w:tcW w:w="167" w:type="pct"/>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96" w:type="pct"/>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nil"/>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224" w:type="pct"/>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167" w:type="pct"/>
            <w:gridSpan w:val="4"/>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189" w:type="pct"/>
            <w:gridSpan w:val="3"/>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188" w:type="pct"/>
            <w:gridSpan w:val="4"/>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210" w:type="pct"/>
            <w:gridSpan w:val="3"/>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335" w:type="pct"/>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379" w:type="pc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18" w:type="pct"/>
            <w:vMerge/>
            <w:tcBorders>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509EC">
        <w:trPr>
          <w:trHeight w:val="425"/>
        </w:trPr>
        <w:tc>
          <w:tcPr>
            <w:tcW w:w="764" w:type="pct"/>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497" w:type="pct"/>
            <w:tcBorders>
              <w:top w:val="single" w:sz="4" w:space="0" w:color="auto"/>
              <w:left w:val="nil"/>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tcBorders>
              <w:top w:val="single" w:sz="4" w:space="0" w:color="auto"/>
              <w:left w:val="nil"/>
              <w:bottom w:val="single" w:sz="4" w:space="0" w:color="auto"/>
              <w:right w:val="single" w:sz="4" w:space="0" w:color="auto"/>
            </w:tcBorders>
            <w:shd w:val="clear" w:color="auto" w:fill="auto"/>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47668,50</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19" w:type="pct"/>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978" w:type="pct"/>
            <w:gridSpan w:val="15"/>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8934,88</w:t>
            </w:r>
          </w:p>
        </w:tc>
        <w:tc>
          <w:tcPr>
            <w:tcW w:w="335" w:type="pct"/>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5250,00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val="restart"/>
            <w:tcBorders>
              <w:top w:val="single" w:sz="4" w:space="0" w:color="auto"/>
              <w:left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255"/>
        </w:trPr>
        <w:tc>
          <w:tcPr>
            <w:tcW w:w="764" w:type="pct"/>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nil"/>
              <w:bottom w:val="single" w:sz="4" w:space="0" w:color="auto"/>
              <w:right w:val="single" w:sz="4" w:space="0" w:color="auto"/>
            </w:tcBorders>
            <w:vAlign w:val="center"/>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nil"/>
              <w:bottom w:val="single" w:sz="4" w:space="0" w:color="auto"/>
              <w:right w:val="single" w:sz="4" w:space="0" w:color="auto"/>
            </w:tcBorders>
            <w:shd w:val="clear" w:color="auto" w:fill="auto"/>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47668,50</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19" w:type="pct"/>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978" w:type="pct"/>
            <w:gridSpan w:val="15"/>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8934,88</w:t>
            </w:r>
          </w:p>
        </w:tc>
        <w:tc>
          <w:tcPr>
            <w:tcW w:w="335" w:type="pct"/>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5250,00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0A53A0" w:rsidRDefault="000A53A0" w:rsidP="001642C2">
      <w:pPr>
        <w:rPr>
          <w:rFonts w:ascii="Times New Roman" w:eastAsia="Times New Roman" w:hAnsi="Times New Roman" w:cs="Times New Roman"/>
          <w:color w:val="000000"/>
          <w:sz w:val="24"/>
          <w:szCs w:val="24"/>
          <w:lang w:eastAsia="ru-RU"/>
        </w:rPr>
      </w:pPr>
    </w:p>
    <w:p w:rsidR="001642C2" w:rsidRPr="001642C2" w:rsidRDefault="000A53A0" w:rsidP="001642C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1254E5" w:rsidRDefault="001642C2" w:rsidP="001254E5">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r w:rsidR="001254E5">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eastAsia="ru-RU"/>
        </w:rPr>
        <w:t>подпрограммы</w:t>
      </w:r>
      <w:proofErr w:type="gramEnd"/>
      <w:r w:rsidRPr="001642C2">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w:t>
      </w:r>
    </w:p>
    <w:p w:rsidR="001642C2" w:rsidRPr="001642C2" w:rsidRDefault="001642C2" w:rsidP="001254E5">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662"/>
        <w:gridCol w:w="1520"/>
        <w:gridCol w:w="1523"/>
        <w:gridCol w:w="2627"/>
        <w:gridCol w:w="1934"/>
        <w:gridCol w:w="5176"/>
      </w:tblGrid>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86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710"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86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10"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71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работоспособных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71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системы централизованного оповещения населения муниципального округа Московской области на текущий год, утверждаемой главой муниципального округа.</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710" w:type="pct"/>
          </w:tcPr>
          <w:p w:rsid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roofErr w:type="gramStart"/>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w:t>
            </w:r>
            <w:proofErr w:type="gramEnd"/>
            <w:r w:rsidRPr="001642C2">
              <w:rPr>
                <w:rFonts w:ascii="Times New Roman" w:eastAsia="Times New Roman" w:hAnsi="Times New Roman" w:cs="Courier New"/>
                <w:color w:val="000000"/>
                <w:sz w:val="18"/>
                <w:szCs w:val="18"/>
                <w:lang w:eastAsia="ru-RU"/>
              </w:rPr>
              <w:t xml:space="preserve"> населения, утвержденных МЧС России 17.06.2016 № 2-4-71-34-11.</w:t>
            </w:r>
          </w:p>
          <w:p w:rsidR="001254E5" w:rsidRPr="001642C2" w:rsidRDefault="001254E5"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4.</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71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868" w:type="pct"/>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1710" w:type="pct"/>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2167"/>
        <w:gridCol w:w="4656"/>
        <w:gridCol w:w="3920"/>
      </w:tblGrid>
      <w:tr w:rsidR="001642C2" w:rsidRPr="001642C2" w:rsidTr="001254E5">
        <w:tc>
          <w:tcPr>
            <w:tcW w:w="145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FB644B" w:rsidRPr="001642C2" w:rsidRDefault="00FB644B" w:rsidP="00FB64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w:t>
            </w:r>
            <w:r w:rsidR="001642C2" w:rsidRPr="001642C2">
              <w:rPr>
                <w:rFonts w:ascii="Times New Roman" w:eastAsia="Times New Roman" w:hAnsi="Times New Roman" w:cs="Times New Roman"/>
                <w:sz w:val="18"/>
                <w:szCs w:val="18"/>
                <w:lang w:eastAsia="ru-RU"/>
              </w:rPr>
              <w:t>одпрограммы</w:t>
            </w:r>
          </w:p>
        </w:tc>
        <w:tc>
          <w:tcPr>
            <w:tcW w:w="7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3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29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w:t>
            </w:r>
          </w:p>
          <w:p w:rsid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p w:rsidR="00FB644B" w:rsidRPr="001642C2" w:rsidRDefault="00FB644B"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642C2" w:rsidRPr="001642C2" w:rsidTr="001254E5">
        <w:tc>
          <w:tcPr>
            <w:tcW w:w="1451" w:type="pct"/>
            <w:vAlign w:val="center"/>
          </w:tcPr>
          <w:p w:rsid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p w:rsidR="00FB644B" w:rsidRPr="001642C2" w:rsidRDefault="00FB644B"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3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29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1254E5">
        <w:tc>
          <w:tcPr>
            <w:tcW w:w="1451"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3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96117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21834</w:t>
            </w:r>
            <w:r w:rsidR="00436E61">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48</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2533,04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2667,00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589,56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436E61">
              <w:rPr>
                <w:rFonts w:ascii="Times New Roman" w:eastAsia="Times New Roman" w:hAnsi="Times New Roman" w:cs="Times New Roman"/>
                <w:sz w:val="18"/>
                <w:szCs w:val="18"/>
                <w:lang w:eastAsia="ru-RU"/>
              </w:rPr>
              <w:t>4</w:t>
            </w:r>
            <w:r w:rsidR="003F197B">
              <w:rPr>
                <w:rFonts w:ascii="Times New Roman" w:eastAsia="Times New Roman" w:hAnsi="Times New Roman" w:cs="Times New Roman"/>
                <w:sz w:val="18"/>
                <w:szCs w:val="18"/>
                <w:lang w:eastAsia="ru-RU"/>
              </w:rPr>
              <w:t>364</w:t>
            </w:r>
            <w:r w:rsidRPr="0066186F">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88</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003F197B">
              <w:rPr>
                <w:rFonts w:ascii="Times New Roman" w:eastAsia="Times New Roman" w:hAnsi="Times New Roman" w:cs="Courier New"/>
                <w:sz w:val="18"/>
                <w:szCs w:val="18"/>
                <w:lang w:eastAsia="ru-RU"/>
              </w:rPr>
              <w:t>4340,00</w:t>
            </w:r>
            <w:r w:rsidR="003F197B"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936C66" w:rsidRDefault="00936C6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2028 г. –</w:t>
            </w:r>
            <w:r w:rsidR="003F197B">
              <w:rPr>
                <w:rFonts w:ascii="Times New Roman" w:eastAsia="Times New Roman" w:hAnsi="Times New Roman" w:cs="Courier New"/>
                <w:sz w:val="18"/>
                <w:szCs w:val="18"/>
                <w:lang w:eastAsia="ru-RU"/>
              </w:rPr>
              <w:t xml:space="preserve"> 4340,00</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FB644B" w:rsidRPr="0066186F" w:rsidRDefault="00FB644B"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45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3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436E6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1</w:t>
            </w:r>
            <w:r w:rsidR="003F197B">
              <w:rPr>
                <w:rFonts w:ascii="Times New Roman" w:eastAsia="Times New Roman" w:hAnsi="Times New Roman" w:cs="Courier New"/>
                <w:sz w:val="18"/>
                <w:szCs w:val="18"/>
                <w:lang w:eastAsia="ru-RU"/>
              </w:rPr>
              <w:t>6354</w:t>
            </w:r>
            <w:r>
              <w:rPr>
                <w:rFonts w:ascii="Times New Roman" w:eastAsia="Times New Roman" w:hAnsi="Times New Roman" w:cs="Courier New"/>
                <w:sz w:val="18"/>
                <w:szCs w:val="18"/>
                <w:lang w:eastAsia="ru-RU"/>
              </w:rPr>
              <w:t>,86</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1158,51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5932,69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173</w:t>
            </w:r>
            <w:r w:rsidR="000605DE" w:rsidRPr="0066186F">
              <w:rPr>
                <w:rFonts w:ascii="Times New Roman" w:eastAsia="Times New Roman" w:hAnsi="Times New Roman" w:cs="Courier New"/>
                <w:sz w:val="18"/>
                <w:szCs w:val="18"/>
                <w:lang w:eastAsia="ru-RU"/>
              </w:rPr>
              <w:t>,</w:t>
            </w:r>
            <w:r w:rsidR="00436E61">
              <w:rPr>
                <w:rFonts w:ascii="Times New Roman" w:eastAsia="Times New Roman" w:hAnsi="Times New Roman" w:cs="Courier New"/>
                <w:sz w:val="18"/>
                <w:szCs w:val="18"/>
                <w:lang w:eastAsia="ru-RU"/>
              </w:rPr>
              <w:t>66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197B">
              <w:rPr>
                <w:rFonts w:ascii="Times New Roman" w:eastAsia="Times New Roman" w:hAnsi="Times New Roman" w:cs="Times New Roman"/>
                <w:sz w:val="18"/>
                <w:szCs w:val="18"/>
                <w:lang w:eastAsia="ru-RU"/>
              </w:rPr>
              <w:t>4270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003F197B">
              <w:rPr>
                <w:rFonts w:ascii="Times New Roman" w:eastAsia="Times New Roman" w:hAnsi="Times New Roman" w:cs="Courier New"/>
                <w:sz w:val="18"/>
                <w:szCs w:val="18"/>
                <w:lang w:eastAsia="ru-RU"/>
              </w:rPr>
              <w:t>910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1642C2"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3F197B">
              <w:rPr>
                <w:rFonts w:ascii="Times New Roman" w:eastAsia="Times New Roman" w:hAnsi="Times New Roman" w:cs="Courier New"/>
                <w:sz w:val="18"/>
                <w:szCs w:val="18"/>
                <w:lang w:eastAsia="ru-RU"/>
              </w:rPr>
              <w:t>910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FB644B" w:rsidRPr="0066186F" w:rsidRDefault="00FB644B"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45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3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85,97 тыс. руб</w:t>
            </w:r>
            <w:r w:rsidRPr="0066186F">
              <w:rPr>
                <w:rFonts w:ascii="Times New Roman" w:eastAsia="Times New Roman" w:hAnsi="Times New Roman" w:cs="Times New Roman"/>
                <w:b/>
                <w:bCs/>
                <w:sz w:val="18"/>
                <w:szCs w:val="18"/>
                <w:lang w:eastAsia="ru-RU"/>
              </w:rPr>
              <w:t>.</w:t>
            </w:r>
            <w:r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85,97 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2024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2025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2026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1642C2"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p w:rsidR="00FB644B" w:rsidRPr="0066186F" w:rsidRDefault="00FB644B"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45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3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C659BD"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9</w:t>
            </w:r>
            <w:r w:rsidR="003F197B">
              <w:rPr>
                <w:rFonts w:ascii="Times New Roman" w:eastAsia="Times New Roman" w:hAnsi="Times New Roman" w:cs="Courier New"/>
                <w:sz w:val="18"/>
                <w:szCs w:val="18"/>
                <w:lang w:eastAsia="ru-RU"/>
              </w:rPr>
              <w:t>3</w:t>
            </w:r>
            <w:r w:rsidR="00DC454B">
              <w:rPr>
                <w:rFonts w:ascii="Times New Roman" w:eastAsia="Times New Roman" w:hAnsi="Times New Roman" w:cs="Courier New"/>
                <w:sz w:val="18"/>
                <w:szCs w:val="18"/>
                <w:lang w:eastAsia="ru-RU"/>
              </w:rPr>
              <w:t>93</w:t>
            </w:r>
            <w:r w:rsidRPr="0066186F">
              <w:rPr>
                <w:rFonts w:ascii="Times New Roman" w:eastAsia="Times New Roman" w:hAnsi="Times New Roman" w:cs="Courier New"/>
                <w:sz w:val="18"/>
                <w:szCs w:val="18"/>
                <w:lang w:eastAsia="ru-RU"/>
              </w:rPr>
              <w:t>,1</w:t>
            </w:r>
            <w:r w:rsidR="00DC454B">
              <w:rPr>
                <w:rFonts w:ascii="Times New Roman" w:eastAsia="Times New Roman" w:hAnsi="Times New Roman" w:cs="Courier New"/>
                <w:sz w:val="18"/>
                <w:szCs w:val="18"/>
                <w:lang w:eastAsia="ru-RU"/>
              </w:rPr>
              <w:t xml:space="preserve">9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2510,82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3112,37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C659BD" w:rsidRPr="0066186F">
              <w:rPr>
                <w:rFonts w:ascii="Times New Roman" w:eastAsia="Times New Roman" w:hAnsi="Times New Roman" w:cs="Times New Roman"/>
                <w:sz w:val="18"/>
                <w:szCs w:val="18"/>
                <w:lang w:eastAsia="ru-RU"/>
              </w:rPr>
              <w:t>347</w:t>
            </w:r>
            <w:r w:rsidR="00DC454B">
              <w:rPr>
                <w:rFonts w:ascii="Times New Roman" w:eastAsia="Times New Roman" w:hAnsi="Times New Roman" w:cs="Times New Roman"/>
                <w:sz w:val="18"/>
                <w:szCs w:val="18"/>
                <w:lang w:eastAsia="ru-RU"/>
              </w:rPr>
              <w:t>0</w:t>
            </w:r>
            <w:r w:rsidR="00C659BD" w:rsidRPr="0066186F">
              <w:rPr>
                <w:rFonts w:ascii="Times New Roman" w:eastAsia="Times New Roman" w:hAnsi="Times New Roman" w:cs="Times New Roman"/>
                <w:sz w:val="18"/>
                <w:szCs w:val="18"/>
                <w:lang w:eastAsia="ru-RU"/>
              </w:rPr>
              <w:t>,</w:t>
            </w:r>
            <w:r w:rsidR="00DC454B">
              <w:rPr>
                <w:rFonts w:ascii="Times New Roman" w:eastAsia="Times New Roman" w:hAnsi="Times New Roman" w:cs="Times New Roman"/>
                <w:sz w:val="18"/>
                <w:szCs w:val="18"/>
                <w:lang w:eastAsia="ru-RU"/>
              </w:rPr>
              <w:t>00</w:t>
            </w:r>
            <w:r w:rsidRPr="0066186F">
              <w:rPr>
                <w:rFonts w:ascii="Times New Roman" w:eastAsia="Times New Roman" w:hAnsi="Times New Roman" w:cs="Times New Roman"/>
                <w:sz w:val="18"/>
                <w:szCs w:val="18"/>
                <w:lang w:eastAsia="ru-RU"/>
              </w:rPr>
              <w:t xml:space="preserve">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197B">
              <w:rPr>
                <w:rFonts w:ascii="Times New Roman" w:eastAsia="Times New Roman" w:hAnsi="Times New Roman" w:cs="Times New Roman"/>
                <w:sz w:val="18"/>
                <w:szCs w:val="18"/>
                <w:lang w:eastAsia="ru-RU"/>
              </w:rPr>
              <w:t>300</w:t>
            </w:r>
            <w:r w:rsidRPr="0066186F">
              <w:rPr>
                <w:rFonts w:ascii="Times New Roman" w:eastAsia="Times New Roman" w:hAnsi="Times New Roman" w:cs="Times New Roman"/>
                <w:sz w:val="18"/>
                <w:szCs w:val="18"/>
                <w:lang w:eastAsia="ru-RU"/>
              </w:rPr>
              <w:t>,00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D1485D" w:rsidRPr="0066186F" w:rsidRDefault="00D1485D" w:rsidP="00D1485D">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4929" w:type="pct"/>
        <w:tblLayout w:type="fixed"/>
        <w:tblLook w:val="04A0" w:firstRow="1" w:lastRow="0" w:firstColumn="1" w:lastColumn="0" w:noHBand="0" w:noVBand="1"/>
      </w:tblPr>
      <w:tblGrid>
        <w:gridCol w:w="576"/>
        <w:gridCol w:w="1834"/>
        <w:gridCol w:w="1214"/>
        <w:gridCol w:w="1504"/>
        <w:gridCol w:w="890"/>
        <w:gridCol w:w="890"/>
        <w:gridCol w:w="890"/>
        <w:gridCol w:w="890"/>
        <w:gridCol w:w="696"/>
        <w:gridCol w:w="15"/>
        <w:gridCol w:w="12"/>
        <w:gridCol w:w="27"/>
        <w:gridCol w:w="24"/>
        <w:gridCol w:w="24"/>
        <w:gridCol w:w="403"/>
        <w:gridCol w:w="15"/>
        <w:gridCol w:w="12"/>
        <w:gridCol w:w="27"/>
        <w:gridCol w:w="79"/>
        <w:gridCol w:w="9"/>
        <w:gridCol w:w="6"/>
        <w:gridCol w:w="460"/>
        <w:gridCol w:w="6"/>
        <w:gridCol w:w="97"/>
        <w:gridCol w:w="18"/>
        <w:gridCol w:w="18"/>
        <w:gridCol w:w="106"/>
        <w:gridCol w:w="12"/>
        <w:gridCol w:w="375"/>
        <w:gridCol w:w="182"/>
        <w:gridCol w:w="7"/>
        <w:gridCol w:w="9"/>
        <w:gridCol w:w="12"/>
        <w:gridCol w:w="720"/>
        <w:gridCol w:w="851"/>
        <w:gridCol w:w="848"/>
        <w:gridCol w:w="1377"/>
      </w:tblGrid>
      <w:tr w:rsidR="001254E5" w:rsidRPr="001642C2" w:rsidTr="001254E5">
        <w:trPr>
          <w:trHeight w:val="416"/>
        </w:trPr>
        <w:tc>
          <w:tcPr>
            <w:tcW w:w="190"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606"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401"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497"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294"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2557" w:type="pct"/>
            <w:gridSpan w:val="31"/>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55"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1254E5" w:rsidRPr="001642C2" w:rsidTr="001254E5">
        <w:trPr>
          <w:trHeight w:val="256"/>
        </w:trPr>
        <w:tc>
          <w:tcPr>
            <w:tcW w:w="190"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606"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401"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497"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294" w:type="pct"/>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294" w:type="pct"/>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294" w:type="pct"/>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14" w:type="pct"/>
            <w:gridSpan w:val="26"/>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81" w:type="pct"/>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254E5" w:rsidRPr="001642C2" w:rsidTr="001254E5">
        <w:trPr>
          <w:trHeight w:val="256"/>
        </w:trPr>
        <w:tc>
          <w:tcPr>
            <w:tcW w:w="190" w:type="pct"/>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606"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7"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294" w:type="pct"/>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94" w:type="pct"/>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294" w:type="pct"/>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294" w:type="pct"/>
            <w:tcBorders>
              <w:top w:val="single" w:sz="4" w:space="0" w:color="auto"/>
              <w:left w:val="nil"/>
              <w:bottom w:val="single" w:sz="4" w:space="0" w:color="auto"/>
              <w:right w:val="single" w:sz="4" w:space="0" w:color="000000"/>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14" w:type="pct"/>
            <w:gridSpan w:val="26"/>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281" w:type="pct"/>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280" w:type="pct"/>
            <w:tcBorders>
              <w:top w:val="nil"/>
              <w:left w:val="nil"/>
              <w:bottom w:val="single" w:sz="4" w:space="0" w:color="auto"/>
              <w:right w:val="single" w:sz="4" w:space="0" w:color="auto"/>
            </w:tcBorders>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455" w:type="pct"/>
            <w:tcBorders>
              <w:top w:val="nil"/>
              <w:left w:val="single" w:sz="4" w:space="0" w:color="auto"/>
              <w:bottom w:val="single" w:sz="4" w:space="0" w:color="auto"/>
              <w:right w:val="single" w:sz="4" w:space="0" w:color="auto"/>
            </w:tcBorders>
            <w:vAlign w:val="bottom"/>
            <w:hideMark/>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1254E5" w:rsidRPr="001642C2" w:rsidTr="001254E5">
        <w:trPr>
          <w:trHeight w:val="325"/>
        </w:trPr>
        <w:tc>
          <w:tcPr>
            <w:tcW w:w="190" w:type="pct"/>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06" w:type="pct"/>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401" w:type="pct"/>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497" w:type="pct"/>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4" w:type="pct"/>
            <w:tcBorders>
              <w:top w:val="single" w:sz="4" w:space="0" w:color="auto"/>
              <w:left w:val="nil"/>
              <w:bottom w:val="single" w:sz="4" w:space="0" w:color="auto"/>
              <w:right w:val="single" w:sz="4" w:space="0" w:color="auto"/>
            </w:tcBorders>
          </w:tcPr>
          <w:p w:rsidR="003268DB" w:rsidRPr="001642C2" w:rsidRDefault="005C474C" w:rsidP="00705FC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294"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294"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294" w:type="pct"/>
            <w:tcBorders>
              <w:top w:val="single" w:sz="4" w:space="0" w:color="auto"/>
              <w:left w:val="nil"/>
              <w:bottom w:val="single" w:sz="4" w:space="0" w:color="auto"/>
              <w:right w:val="single" w:sz="4" w:space="0" w:color="000000"/>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4" w:type="pct"/>
            <w:gridSpan w:val="26"/>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w:t>
            </w:r>
            <w:r w:rsidR="0008366C">
              <w:rPr>
                <w:rFonts w:ascii="Times New Roman" w:eastAsia="Times New Roman" w:hAnsi="Times New Roman" w:cs="Times New Roman"/>
                <w:sz w:val="18"/>
                <w:szCs w:val="18"/>
                <w:lang w:eastAsia="ru-RU"/>
              </w:rPr>
              <w:t>,00</w:t>
            </w:r>
          </w:p>
        </w:tc>
        <w:tc>
          <w:tcPr>
            <w:tcW w:w="281" w:type="pct"/>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w:t>
            </w:r>
            <w:r w:rsidR="0008366C">
              <w:rPr>
                <w:rFonts w:ascii="Times New Roman" w:eastAsia="Times New Roman" w:hAnsi="Times New Roman" w:cs="Times New Roman"/>
                <w:sz w:val="18"/>
                <w:szCs w:val="18"/>
                <w:lang w:eastAsia="ru-RU"/>
              </w:rPr>
              <w:t>,00</w:t>
            </w:r>
          </w:p>
        </w:tc>
        <w:tc>
          <w:tcPr>
            <w:tcW w:w="280" w:type="pct"/>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w:t>
            </w:r>
            <w:r w:rsidR="0008366C">
              <w:rPr>
                <w:rFonts w:ascii="Times New Roman" w:eastAsia="Times New Roman" w:hAnsi="Times New Roman" w:cs="Courier New"/>
                <w:color w:val="000000"/>
                <w:sz w:val="18"/>
                <w:szCs w:val="18"/>
                <w:lang w:eastAsia="ru-RU"/>
              </w:rPr>
              <w:t>,00</w:t>
            </w:r>
          </w:p>
        </w:tc>
        <w:tc>
          <w:tcPr>
            <w:tcW w:w="455"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1254E5">
        <w:trPr>
          <w:trHeight w:val="1201"/>
        </w:trPr>
        <w:tc>
          <w:tcPr>
            <w:tcW w:w="190" w:type="pct"/>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294"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294"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294" w:type="pct"/>
            <w:tcBorders>
              <w:top w:val="single" w:sz="4" w:space="0" w:color="auto"/>
              <w:left w:val="nil"/>
              <w:bottom w:val="single" w:sz="4" w:space="0" w:color="auto"/>
              <w:right w:val="single" w:sz="4" w:space="0" w:color="000000"/>
            </w:tcBorders>
            <w:shd w:val="clear" w:color="000000" w:fill="FFFFFF"/>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4" w:type="pct"/>
            <w:gridSpan w:val="26"/>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w:t>
            </w:r>
            <w:r w:rsidR="0008366C">
              <w:rPr>
                <w:rFonts w:ascii="Times New Roman" w:eastAsia="Times New Roman" w:hAnsi="Times New Roman" w:cs="Times New Roman"/>
                <w:sz w:val="18"/>
                <w:szCs w:val="18"/>
                <w:lang w:eastAsia="ru-RU"/>
              </w:rPr>
              <w:t>,00</w:t>
            </w:r>
          </w:p>
        </w:tc>
        <w:tc>
          <w:tcPr>
            <w:tcW w:w="281" w:type="pct"/>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w:t>
            </w:r>
            <w:r w:rsidR="0008366C">
              <w:rPr>
                <w:rFonts w:ascii="Times New Roman" w:eastAsia="Times New Roman" w:hAnsi="Times New Roman" w:cs="Times New Roman"/>
                <w:sz w:val="18"/>
                <w:szCs w:val="18"/>
                <w:lang w:eastAsia="ru-RU"/>
              </w:rPr>
              <w:t>,00</w:t>
            </w:r>
          </w:p>
        </w:tc>
        <w:tc>
          <w:tcPr>
            <w:tcW w:w="280" w:type="pct"/>
            <w:tcBorders>
              <w:top w:val="single" w:sz="4" w:space="0" w:color="auto"/>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w:t>
            </w:r>
            <w:r w:rsidR="0008366C">
              <w:rPr>
                <w:rFonts w:ascii="Times New Roman" w:eastAsia="Times New Roman" w:hAnsi="Times New Roman" w:cs="Courier New"/>
                <w:color w:val="000000"/>
                <w:sz w:val="18"/>
                <w:szCs w:val="18"/>
                <w:lang w:eastAsia="ru-RU"/>
              </w:rPr>
              <w:t>,00</w:t>
            </w:r>
          </w:p>
        </w:tc>
        <w:tc>
          <w:tcPr>
            <w:tcW w:w="455"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1361"/>
        </w:trPr>
        <w:tc>
          <w:tcPr>
            <w:tcW w:w="190"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606"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p w:rsidR="00FB644B" w:rsidRDefault="00FB644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400,50</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318,00</w:t>
            </w:r>
          </w:p>
        </w:tc>
        <w:tc>
          <w:tcPr>
            <w:tcW w:w="1114" w:type="pct"/>
            <w:gridSpan w:val="26"/>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0" w:type="pct"/>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5"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1254E5" w:rsidRPr="001642C2" w:rsidTr="001254E5">
        <w:trPr>
          <w:trHeight w:val="309"/>
        </w:trPr>
        <w:tc>
          <w:tcPr>
            <w:tcW w:w="190" w:type="pct"/>
            <w:vMerge/>
            <w:tcBorders>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401"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294" w:type="pc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248" w:type="pct"/>
            <w:gridSpan w:val="4"/>
            <w:vMerge w:val="restart"/>
            <w:tcBorders>
              <w:top w:val="single" w:sz="4" w:space="0" w:color="auto"/>
              <w:left w:val="single" w:sz="4" w:space="0" w:color="auto"/>
              <w:right w:val="single" w:sz="4" w:space="0" w:color="auto"/>
            </w:tcBorders>
          </w:tcPr>
          <w:p w:rsidR="00427D93"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6" w:type="pct"/>
            <w:gridSpan w:val="22"/>
            <w:tcBorders>
              <w:top w:val="single" w:sz="4" w:space="0" w:color="auto"/>
              <w:left w:val="single" w:sz="4" w:space="0" w:color="auto"/>
              <w:bottom w:val="single" w:sz="4" w:space="0" w:color="auto"/>
              <w:right w:val="single" w:sz="4" w:space="0" w:color="auto"/>
            </w:tcBorders>
          </w:tcPr>
          <w:p w:rsidR="00427D93"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1254E5">
        <w:trPr>
          <w:trHeight w:val="308"/>
        </w:trPr>
        <w:tc>
          <w:tcPr>
            <w:tcW w:w="190"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94" w:type="pct"/>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8" w:type="pct"/>
            <w:gridSpan w:val="4"/>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7" w:type="pct"/>
            <w:gridSpan w:val="6"/>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gridSpan w:val="4"/>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09" w:type="pct"/>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7" w:type="pct"/>
            <w:gridSpan w:val="5"/>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0"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5"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564"/>
        </w:trPr>
        <w:tc>
          <w:tcPr>
            <w:tcW w:w="190" w:type="pct"/>
            <w:vMerge/>
            <w:tcBorders>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48" w:type="pct"/>
            <w:gridSpan w:val="4"/>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83" w:type="pct"/>
            <w:gridSpan w:val="4"/>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09" w:type="pct"/>
            <w:gridSpan w:val="7"/>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07" w:type="pct"/>
            <w:gridSpan w:val="5"/>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280" w:type="pct"/>
            <w:tcBorders>
              <w:top w:val="single" w:sz="4" w:space="0" w:color="auto"/>
              <w:left w:val="single" w:sz="4" w:space="0" w:color="auto"/>
              <w:bottom w:val="single" w:sz="4" w:space="0" w:color="auto"/>
              <w:right w:val="single" w:sz="4" w:space="0" w:color="auto"/>
            </w:tcBorders>
          </w:tcPr>
          <w:p w:rsidR="00427D93" w:rsidRPr="001642C2" w:rsidRDefault="00427D9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55"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471"/>
        </w:trPr>
        <w:tc>
          <w:tcPr>
            <w:tcW w:w="190"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606"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 xml:space="preserve">Содержание пожарных гидрантов, обеспечение их исправного состояния и </w:t>
            </w:r>
            <w:r w:rsidRPr="001642C2">
              <w:rPr>
                <w:rFonts w:ascii="Times New Roman" w:eastAsia="Times New Roman" w:hAnsi="Times New Roman" w:cs="Courier New"/>
                <w:color w:val="000000"/>
                <w:sz w:val="18"/>
                <w:szCs w:val="18"/>
                <w:lang w:eastAsia="ru-RU"/>
              </w:rPr>
              <w:lastRenderedPageBreak/>
              <w:t>готовности к забору воды в любое время года</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sidR="006E7B12">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44002,83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15062,83</w:t>
            </w:r>
          </w:p>
        </w:tc>
        <w:tc>
          <w:tcPr>
            <w:tcW w:w="1114" w:type="pct"/>
            <w:gridSpan w:val="2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22410,00</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c>
          <w:tcPr>
            <w:tcW w:w="280" w:type="pct"/>
            <w:tcBorders>
              <w:top w:val="single" w:sz="4" w:space="0" w:color="auto"/>
              <w:left w:val="single" w:sz="4" w:space="0" w:color="auto"/>
              <w:bottom w:val="single" w:sz="4" w:space="0" w:color="auto"/>
              <w:right w:val="single" w:sz="4" w:space="0" w:color="auto"/>
            </w:tcBorders>
          </w:tcPr>
          <w:p w:rsidR="003268DB" w:rsidRPr="001642C2" w:rsidRDefault="00754C3F"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2410,00</w:t>
            </w:r>
          </w:p>
        </w:tc>
        <w:tc>
          <w:tcPr>
            <w:tcW w:w="455"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w:t>
            </w:r>
            <w:r w:rsidRPr="001642C2">
              <w:rPr>
                <w:rFonts w:ascii="Times New Roman" w:eastAsia="Times New Roman" w:hAnsi="Times New Roman" w:cs="Courier New"/>
                <w:color w:val="000000"/>
                <w:sz w:val="18"/>
                <w:szCs w:val="18"/>
                <w:lang w:eastAsia="ru-RU"/>
              </w:rPr>
              <w:lastRenderedPageBreak/>
              <w:t>предупреждения ЧС», директора МКУ ТУ</w:t>
            </w:r>
          </w:p>
        </w:tc>
      </w:tr>
      <w:tr w:rsidR="001254E5" w:rsidRPr="001642C2" w:rsidTr="001254E5">
        <w:trPr>
          <w:trHeight w:val="280"/>
        </w:trPr>
        <w:tc>
          <w:tcPr>
            <w:tcW w:w="190" w:type="pct"/>
            <w:vMerge/>
            <w:tcBorders>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401"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94" w:type="pc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239" w:type="pct"/>
            <w:gridSpan w:val="3"/>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75" w:type="pct"/>
            <w:gridSpan w:val="23"/>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1254E5">
        <w:trPr>
          <w:trHeight w:val="279"/>
        </w:trPr>
        <w:tc>
          <w:tcPr>
            <w:tcW w:w="190"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3"/>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4"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07"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7" w:type="pct"/>
            <w:gridSpan w:val="5"/>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5"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443"/>
        </w:trPr>
        <w:tc>
          <w:tcPr>
            <w:tcW w:w="190"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3215</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w:t>
            </w:r>
          </w:p>
        </w:tc>
        <w:tc>
          <w:tcPr>
            <w:tcW w:w="239" w:type="pct"/>
            <w:gridSpan w:val="3"/>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167"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194"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207"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307" w:type="pct"/>
            <w:gridSpan w:val="5"/>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280" w:type="pct"/>
            <w:tcBorders>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455"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2500"/>
        </w:trPr>
        <w:tc>
          <w:tcPr>
            <w:tcW w:w="190"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606" w:type="pct"/>
            <w:tcBorders>
              <w:top w:val="single" w:sz="4" w:space="0" w:color="auto"/>
              <w:left w:val="single" w:sz="4" w:space="0" w:color="auto"/>
              <w:bottom w:val="single" w:sz="4" w:space="0" w:color="auto"/>
              <w:right w:val="single" w:sz="4" w:space="0" w:color="auto"/>
            </w:tcBorders>
            <w:hideMark/>
          </w:tcPr>
          <w:p w:rsidR="008D5E4E"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17374,26</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294" w:type="pct"/>
            <w:tcBorders>
              <w:top w:val="single" w:sz="4" w:space="0" w:color="auto"/>
              <w:left w:val="single" w:sz="4" w:space="0" w:color="auto"/>
              <w:bottom w:val="single" w:sz="4" w:space="0" w:color="auto"/>
              <w:right w:val="single" w:sz="4" w:space="0" w:color="auto"/>
            </w:tcBorders>
          </w:tcPr>
          <w:p w:rsidR="003268DB"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1114" w:type="pct"/>
            <w:gridSpan w:val="26"/>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0" w:type="pct"/>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5"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F509EC" w:rsidRPr="001642C2" w:rsidTr="001254E5">
        <w:trPr>
          <w:trHeight w:val="317"/>
        </w:trPr>
        <w:tc>
          <w:tcPr>
            <w:tcW w:w="190" w:type="pct"/>
            <w:vMerge/>
            <w:tcBorders>
              <w:top w:val="nil"/>
              <w:left w:val="single" w:sz="4" w:space="0" w:color="auto"/>
              <w:bottom w:val="single" w:sz="4" w:space="0" w:color="000000"/>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nil"/>
              <w:left w:val="single" w:sz="4" w:space="0" w:color="auto"/>
              <w:bottom w:val="single" w:sz="4" w:space="0" w:color="000000"/>
              <w:right w:val="single" w:sz="4" w:space="0" w:color="auto"/>
            </w:tcBorders>
            <w:hideMark/>
          </w:tcPr>
          <w:p w:rsidR="00F509EC" w:rsidRDefault="00F509E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F509EC" w:rsidRPr="001642C2" w:rsidRDefault="00F509E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nil"/>
              <w:left w:val="single" w:sz="4" w:space="0" w:color="auto"/>
              <w:bottom w:val="single" w:sz="4" w:space="0" w:color="000000"/>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nil"/>
              <w:left w:val="single" w:sz="4" w:space="0" w:color="auto"/>
              <w:bottom w:val="single" w:sz="4" w:space="0" w:color="000000"/>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nil"/>
              <w:left w:val="single" w:sz="4" w:space="0" w:color="auto"/>
              <w:bottom w:val="nil"/>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nil"/>
              <w:left w:val="single" w:sz="4" w:space="0" w:color="auto"/>
              <w:right w:val="single" w:sz="4" w:space="0" w:color="000000"/>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35" w:type="pct"/>
            <w:gridSpan w:val="2"/>
            <w:vMerge w:val="restart"/>
            <w:tcBorders>
              <w:top w:val="nil"/>
              <w:left w:val="single" w:sz="4" w:space="0" w:color="000000"/>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79" w:type="pct"/>
            <w:gridSpan w:val="24"/>
            <w:tcBorders>
              <w:top w:val="nil"/>
              <w:left w:val="single" w:sz="4" w:space="0" w:color="000000"/>
              <w:bottom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281" w:type="pct"/>
            <w:vMerge w:val="restart"/>
            <w:tcBorders>
              <w:top w:val="nil"/>
              <w:left w:val="single" w:sz="4" w:space="0" w:color="auto"/>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nil"/>
              <w:left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nil"/>
              <w:left w:val="single" w:sz="4" w:space="0" w:color="auto"/>
              <w:bottom w:val="single" w:sz="4" w:space="0" w:color="000000"/>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509EC" w:rsidRPr="001642C2" w:rsidTr="001254E5">
        <w:trPr>
          <w:trHeight w:val="343"/>
        </w:trPr>
        <w:tc>
          <w:tcPr>
            <w:tcW w:w="190" w:type="pct"/>
            <w:vMerge/>
            <w:tcBorders>
              <w:top w:val="nil"/>
              <w:left w:val="single" w:sz="4" w:space="0" w:color="auto"/>
              <w:bottom w:val="single" w:sz="4" w:space="0" w:color="000000"/>
              <w:right w:val="single" w:sz="4" w:space="0" w:color="auto"/>
            </w:tcBorders>
            <w:hideMark/>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nil"/>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left w:val="single" w:sz="4" w:space="0" w:color="auto"/>
              <w:bottom w:val="nil"/>
              <w:right w:val="single" w:sz="4" w:space="0" w:color="auto"/>
            </w:tcBorders>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top w:val="nil"/>
              <w:left w:val="single" w:sz="4" w:space="0" w:color="auto"/>
              <w:bottom w:val="nil"/>
              <w:right w:val="single" w:sz="4" w:space="0" w:color="auto"/>
            </w:tcBorders>
            <w:vAlign w:val="center"/>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nil"/>
              <w:right w:val="single" w:sz="4" w:space="0" w:color="000000"/>
            </w:tcBorders>
            <w:vAlign w:val="center"/>
            <w:hideMark/>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5" w:type="pct"/>
            <w:gridSpan w:val="2"/>
            <w:vMerge/>
            <w:tcBorders>
              <w:left w:val="single" w:sz="4" w:space="0" w:color="000000"/>
              <w:bottom w:val="single" w:sz="4" w:space="0" w:color="000000"/>
              <w:right w:val="single" w:sz="4" w:space="0" w:color="auto"/>
            </w:tcBorders>
            <w:vAlign w:val="center"/>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7" w:type="pct"/>
            <w:gridSpan w:val="6"/>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6" w:type="pct"/>
            <w:gridSpan w:val="6"/>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09" w:type="pct"/>
            <w:gridSpan w:val="7"/>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7" w:type="pct"/>
            <w:gridSpan w:val="5"/>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tcBorders>
              <w:left w:val="single" w:sz="4" w:space="0" w:color="auto"/>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5" w:type="pct"/>
            <w:vMerge/>
            <w:tcBorders>
              <w:top w:val="nil"/>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274"/>
        </w:trPr>
        <w:tc>
          <w:tcPr>
            <w:tcW w:w="190" w:type="pct"/>
            <w:vMerge/>
            <w:tcBorders>
              <w:top w:val="nil"/>
              <w:left w:val="single" w:sz="4" w:space="0" w:color="auto"/>
              <w:bottom w:val="single" w:sz="4" w:space="0" w:color="auto"/>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39</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94" w:type="pct"/>
            <w:tcBorders>
              <w:top w:val="single" w:sz="4" w:space="0" w:color="auto"/>
              <w:left w:val="nil"/>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235" w:type="pct"/>
            <w:gridSpan w:val="2"/>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167" w:type="pct"/>
            <w:gridSpan w:val="6"/>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6" w:type="pct"/>
            <w:gridSpan w:val="6"/>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9" w:type="pct"/>
            <w:gridSpan w:val="7"/>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307" w:type="pct"/>
            <w:gridSpan w:val="5"/>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281" w:type="pct"/>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0" w:type="pct"/>
            <w:tcBorders>
              <w:top w:val="nil"/>
              <w:left w:val="single" w:sz="4" w:space="0" w:color="auto"/>
              <w:bottom w:val="single" w:sz="4" w:space="0" w:color="auto"/>
              <w:right w:val="single" w:sz="4" w:space="0" w:color="auto"/>
            </w:tcBorders>
          </w:tcPr>
          <w:p w:rsidR="0063262D" w:rsidRPr="001642C2" w:rsidRDefault="0063262D" w:rsidP="00C038A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55" w:type="pct"/>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976"/>
        </w:trPr>
        <w:tc>
          <w:tcPr>
            <w:tcW w:w="190" w:type="pc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606" w:type="pct"/>
            <w:vMerge w:val="restart"/>
            <w:tcBorders>
              <w:top w:val="single" w:sz="4" w:space="0" w:color="auto"/>
              <w:left w:val="single" w:sz="4" w:space="0" w:color="auto"/>
              <w:bottom w:val="single" w:sz="4" w:space="0" w:color="auto"/>
              <w:right w:val="single" w:sz="4" w:space="0" w:color="auto"/>
            </w:tcBorders>
          </w:tcPr>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p w:rsidR="00942395" w:rsidRDefault="0094239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sidR="006E7B12">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6726,04</w:t>
            </w:r>
          </w:p>
        </w:tc>
        <w:tc>
          <w:tcPr>
            <w:tcW w:w="294" w:type="pc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294" w:type="pct"/>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294" w:type="pct"/>
            <w:vMerge w:val="restart"/>
            <w:tcBorders>
              <w:top w:val="single" w:sz="4" w:space="0" w:color="auto"/>
              <w:left w:val="single" w:sz="4" w:space="0" w:color="auto"/>
              <w:right w:val="single" w:sz="4" w:space="0" w:color="auto"/>
            </w:tcBorders>
          </w:tcPr>
          <w:p w:rsidR="008D5E4E"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200,13</w:t>
            </w:r>
          </w:p>
        </w:tc>
        <w:tc>
          <w:tcPr>
            <w:tcW w:w="1114" w:type="pct"/>
            <w:gridSpan w:val="26"/>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1850,00</w:t>
            </w:r>
          </w:p>
        </w:tc>
        <w:tc>
          <w:tcPr>
            <w:tcW w:w="281" w:type="pct"/>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1850,00</w:t>
            </w:r>
          </w:p>
        </w:tc>
        <w:tc>
          <w:tcPr>
            <w:tcW w:w="280" w:type="pct"/>
            <w:vMerge w:val="restart"/>
            <w:tcBorders>
              <w:top w:val="single" w:sz="4" w:space="0" w:color="auto"/>
              <w:left w:val="single" w:sz="4" w:space="0" w:color="auto"/>
              <w:right w:val="single" w:sz="4" w:space="0" w:color="auto"/>
            </w:tcBorders>
          </w:tcPr>
          <w:p w:rsidR="008D5E4E" w:rsidRPr="001642C2" w:rsidRDefault="00145F5F"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1850,00</w:t>
            </w:r>
          </w:p>
        </w:tc>
        <w:tc>
          <w:tcPr>
            <w:tcW w:w="455" w:type="pct"/>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«Управление жилищно-коммунального хозяйства и содержание муниципального имущества </w:t>
            </w:r>
            <w:r w:rsidRPr="001642C2">
              <w:rPr>
                <w:rFonts w:ascii="Times New Roman" w:eastAsia="Times New Roman" w:hAnsi="Times New Roman" w:cs="Courier New"/>
                <w:color w:val="000000"/>
                <w:sz w:val="18"/>
                <w:szCs w:val="18"/>
                <w:lang w:eastAsia="ru-RU"/>
              </w:rPr>
              <w:lastRenderedPageBreak/>
              <w:t>Ра</w:t>
            </w:r>
            <w:r w:rsidRPr="001642C2">
              <w:rPr>
                <w:rFonts w:ascii="Times New Roman" w:eastAsia="Times New Roman" w:hAnsi="Times New Roman" w:cs="Courier New"/>
                <w:color w:val="000000" w:themeColor="text1"/>
                <w:sz w:val="18"/>
                <w:szCs w:val="18"/>
                <w:lang w:eastAsia="ru-RU"/>
              </w:rPr>
              <w:t xml:space="preserve">менского муниципального </w:t>
            </w:r>
            <w:r w:rsidRPr="001642C2">
              <w:rPr>
                <w:rFonts w:ascii="Times New Roman" w:eastAsia="Times New Roman" w:hAnsi="Times New Roman" w:cs="Courier New"/>
                <w:color w:val="000000"/>
                <w:sz w:val="18"/>
                <w:szCs w:val="18"/>
                <w:lang w:eastAsia="ru-RU"/>
              </w:rPr>
              <w:t>округа»</w:t>
            </w:r>
          </w:p>
        </w:tc>
      </w:tr>
      <w:tr w:rsidR="001254E5" w:rsidRPr="001642C2" w:rsidTr="001254E5">
        <w:trPr>
          <w:trHeight w:val="2035"/>
        </w:trPr>
        <w:tc>
          <w:tcPr>
            <w:tcW w:w="190" w:type="pct"/>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4" w:type="pct"/>
            <w:gridSpan w:val="26"/>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5" w:type="pct"/>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99182B" w:rsidRPr="001642C2" w:rsidTr="001254E5">
        <w:trPr>
          <w:trHeight w:val="236"/>
        </w:trPr>
        <w:tc>
          <w:tcPr>
            <w:tcW w:w="190"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извещателей (ед.) </w:t>
            </w:r>
          </w:p>
        </w:tc>
        <w:tc>
          <w:tcPr>
            <w:tcW w:w="40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4"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30"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84" w:type="pct"/>
            <w:gridSpan w:val="25"/>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4E46F1">
        <w:trPr>
          <w:trHeight w:val="521"/>
        </w:trPr>
        <w:tc>
          <w:tcPr>
            <w:tcW w:w="190"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shd w:val="clear" w:color="auto" w:fill="auto"/>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0" w:type="pct"/>
            <w:vMerge/>
            <w:tcBorders>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1" w:type="pct"/>
            <w:gridSpan w:val="10"/>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8" w:type="pct"/>
            <w:gridSpan w:val="8"/>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5" w:type="pct"/>
            <w:vMerge/>
            <w:tcBorders>
              <w:left w:val="single" w:sz="4" w:space="0" w:color="auto"/>
              <w:bottom w:val="nil"/>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242"/>
        </w:trPr>
        <w:tc>
          <w:tcPr>
            <w:tcW w:w="190"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39198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4212</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1" w:type="pct"/>
            <w:gridSpan w:val="10"/>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8" w:type="pct"/>
            <w:gridSpan w:val="8"/>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3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455" w:type="pct"/>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1688"/>
        </w:trPr>
        <w:tc>
          <w:tcPr>
            <w:tcW w:w="190" w:type="pct"/>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606" w:type="pct"/>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01.05.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303,24</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59,40</w:t>
            </w:r>
          </w:p>
        </w:tc>
        <w:tc>
          <w:tcPr>
            <w:tcW w:w="1114" w:type="pct"/>
            <w:gridSpan w:val="26"/>
            <w:tcBorders>
              <w:top w:val="single" w:sz="4" w:space="0" w:color="auto"/>
              <w:left w:val="single" w:sz="4" w:space="0" w:color="auto"/>
              <w:bottom w:val="single" w:sz="4" w:space="0" w:color="auto"/>
              <w:right w:val="single" w:sz="4" w:space="0" w:color="auto"/>
            </w:tcBorders>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5"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99182B" w:rsidRPr="001642C2" w:rsidTr="001254E5">
        <w:trPr>
          <w:trHeight w:val="483"/>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w:t>
            </w:r>
            <w:r>
              <w:rPr>
                <w:rFonts w:ascii="Times New Roman" w:eastAsia="Times New Roman" w:hAnsi="Times New Roman" w:cs="Courier New"/>
                <w:color w:val="000000"/>
                <w:sz w:val="18"/>
                <w:szCs w:val="18"/>
                <w:lang w:eastAsia="ru-RU"/>
              </w:rPr>
              <w:t>ниципальной собственности (ед.)</w:t>
            </w:r>
          </w:p>
        </w:tc>
        <w:tc>
          <w:tcPr>
            <w:tcW w:w="40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64" w:type="pct"/>
            <w:gridSpan w:val="6"/>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0" w:type="pct"/>
            <w:gridSpan w:val="20"/>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1254E5">
        <w:trPr>
          <w:trHeight w:val="254"/>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4" w:type="pct"/>
            <w:gridSpan w:val="6"/>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2"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7"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gridSpan w:val="4"/>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2" w:type="pct"/>
            <w:gridSpan w:val="2"/>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5"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591"/>
        </w:trPr>
        <w:tc>
          <w:tcPr>
            <w:tcW w:w="190"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264" w:type="pct"/>
            <w:gridSpan w:val="6"/>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182" w:type="pct"/>
            <w:gridSpan w:val="7"/>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720</w:t>
            </w:r>
          </w:p>
        </w:tc>
        <w:tc>
          <w:tcPr>
            <w:tcW w:w="237" w:type="pct"/>
            <w:gridSpan w:val="7"/>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w:t>
            </w:r>
            <w:r w:rsidR="00EB727F">
              <w:rPr>
                <w:rFonts w:ascii="Times New Roman" w:eastAsia="Times New Roman" w:hAnsi="Times New Roman" w:cs="Courier New"/>
                <w:color w:val="000000"/>
                <w:sz w:val="18"/>
                <w:szCs w:val="18"/>
                <w:lang w:eastAsia="ru-RU"/>
              </w:rPr>
              <w:t>25</w:t>
            </w:r>
          </w:p>
        </w:tc>
        <w:tc>
          <w:tcPr>
            <w:tcW w:w="189" w:type="pct"/>
            <w:gridSpan w:val="4"/>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727</w:t>
            </w:r>
          </w:p>
        </w:tc>
        <w:tc>
          <w:tcPr>
            <w:tcW w:w="242" w:type="pct"/>
            <w:gridSpan w:val="2"/>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455"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1621"/>
        </w:trPr>
        <w:tc>
          <w:tcPr>
            <w:tcW w:w="190" w:type="pct"/>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01.06.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обучения населения мерам пожарной безопасности</w:t>
            </w:r>
          </w:p>
        </w:tc>
        <w:tc>
          <w:tcPr>
            <w:tcW w:w="40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14" w:type="pct"/>
            <w:gridSpan w:val="26"/>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5"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w:t>
            </w:r>
            <w:r w:rsidRPr="001642C2">
              <w:rPr>
                <w:rFonts w:ascii="Times New Roman" w:eastAsia="Times New Roman" w:hAnsi="Times New Roman" w:cs="Courier New"/>
                <w:color w:val="000000"/>
                <w:sz w:val="18"/>
                <w:szCs w:val="18"/>
                <w:lang w:eastAsia="ru-RU"/>
              </w:rPr>
              <w:lastRenderedPageBreak/>
              <w:t>директора МКУ ТУ</w:t>
            </w:r>
          </w:p>
        </w:tc>
      </w:tr>
      <w:tr w:rsidR="0099182B" w:rsidRPr="001642C2" w:rsidTr="001254E5">
        <w:trPr>
          <w:trHeight w:val="483"/>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9182B"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8" w:type="pct"/>
            <w:gridSpan w:val="21"/>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1254E5">
        <w:trPr>
          <w:trHeight w:val="317"/>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nil"/>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 w:type="pct"/>
            <w:gridSpan w:val="6"/>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3"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2"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38" w:type="pc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5"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483"/>
        </w:trPr>
        <w:tc>
          <w:tcPr>
            <w:tcW w:w="190"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16200</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294" w:type="pct"/>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256" w:type="pct"/>
            <w:gridSpan w:val="5"/>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185" w:type="pct"/>
            <w:gridSpan w:val="6"/>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750</w:t>
            </w:r>
          </w:p>
        </w:tc>
        <w:tc>
          <w:tcPr>
            <w:tcW w:w="203" w:type="pct"/>
            <w:gridSpan w:val="7"/>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1250</w:t>
            </w:r>
          </w:p>
        </w:tc>
        <w:tc>
          <w:tcPr>
            <w:tcW w:w="232" w:type="pct"/>
            <w:gridSpan w:val="7"/>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2000</w:t>
            </w:r>
          </w:p>
        </w:tc>
        <w:tc>
          <w:tcPr>
            <w:tcW w:w="238" w:type="pct"/>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455"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199"/>
        </w:trPr>
        <w:tc>
          <w:tcPr>
            <w:tcW w:w="190" w:type="pct"/>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606" w:type="pct"/>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63262D" w:rsidRPr="001642C2" w:rsidRDefault="0063262D" w:rsidP="007E5FC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tc>
        <w:tc>
          <w:tcPr>
            <w:tcW w:w="40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1199,08</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29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294" w:type="pct"/>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154,76</w:t>
            </w:r>
          </w:p>
        </w:tc>
        <w:tc>
          <w:tcPr>
            <w:tcW w:w="1114" w:type="pct"/>
            <w:gridSpan w:val="26"/>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150,00</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150,00</w:t>
            </w:r>
          </w:p>
        </w:tc>
        <w:tc>
          <w:tcPr>
            <w:tcW w:w="455"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99182B" w:rsidRPr="001642C2" w:rsidTr="001254E5">
        <w:trPr>
          <w:trHeight w:val="483"/>
        </w:trPr>
        <w:tc>
          <w:tcPr>
            <w:tcW w:w="190" w:type="pct"/>
            <w:vMerge/>
            <w:tcBorders>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40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8" w:type="pct"/>
            <w:gridSpan w:val="21"/>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1254E5">
        <w:trPr>
          <w:trHeight w:val="60"/>
        </w:trPr>
        <w:tc>
          <w:tcPr>
            <w:tcW w:w="190" w:type="pct"/>
            <w:tcBorders>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nil"/>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vMerge/>
            <w:tcBorders>
              <w:left w:val="single" w:sz="4" w:space="0" w:color="auto"/>
              <w:bottom w:val="single" w:sz="4" w:space="0" w:color="000000"/>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8" w:type="pct"/>
            <w:gridSpan w:val="7"/>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5" w:type="pct"/>
            <w:gridSpan w:val="7"/>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0" w:type="pct"/>
            <w:gridSpan w:val="4"/>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5" w:type="pct"/>
            <w:gridSpan w:val="3"/>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top w:val="single" w:sz="4" w:space="0" w:color="auto"/>
              <w:left w:val="single" w:sz="4" w:space="0" w:color="auto"/>
              <w:bottom w:val="single" w:sz="4" w:space="0" w:color="000000"/>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5"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371"/>
        </w:trPr>
        <w:tc>
          <w:tcPr>
            <w:tcW w:w="190" w:type="pct"/>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w:t>
            </w:r>
            <w:r w:rsidR="0063262D" w:rsidRPr="001642C2">
              <w:rPr>
                <w:rFonts w:ascii="Times New Roman" w:eastAsia="Times New Roman" w:hAnsi="Times New Roman" w:cs="Courier New"/>
                <w:color w:val="000000"/>
                <w:sz w:val="18"/>
                <w:szCs w:val="18"/>
                <w:lang w:eastAsia="ru-RU"/>
              </w:rPr>
              <w:t>0000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94" w:type="pct"/>
            <w:tcBorders>
              <w:top w:val="single" w:sz="4" w:space="0" w:color="auto"/>
              <w:left w:val="nil"/>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56" w:type="pct"/>
            <w:gridSpan w:val="5"/>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188" w:type="pct"/>
            <w:gridSpan w:val="7"/>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5" w:type="pct"/>
            <w:gridSpan w:val="7"/>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190" w:type="pct"/>
            <w:gridSpan w:val="4"/>
            <w:tcBorders>
              <w:top w:val="nil"/>
              <w:left w:val="single" w:sz="4" w:space="0" w:color="auto"/>
              <w:bottom w:val="single" w:sz="4" w:space="0" w:color="auto"/>
              <w:right w:val="single" w:sz="4" w:space="0" w:color="auto"/>
            </w:tcBorders>
            <w:shd w:val="clear" w:color="auto" w:fill="FFFFFF" w:themeFill="background1"/>
          </w:tcPr>
          <w:p w:rsidR="0063262D" w:rsidRPr="001642C2" w:rsidRDefault="004C4B31"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5" w:type="pct"/>
            <w:gridSpan w:val="3"/>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281" w:type="pct"/>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455"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2277"/>
        </w:trPr>
        <w:tc>
          <w:tcPr>
            <w:tcW w:w="190"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w:t>
            </w:r>
          </w:p>
        </w:tc>
        <w:tc>
          <w:tcPr>
            <w:tcW w:w="606"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244,09</w:t>
            </w:r>
          </w:p>
        </w:tc>
        <w:tc>
          <w:tcPr>
            <w:tcW w:w="294"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294"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294" w:type="pct"/>
            <w:tcBorders>
              <w:top w:val="single" w:sz="4" w:space="0" w:color="auto"/>
              <w:left w:val="nil"/>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26,29</w:t>
            </w:r>
          </w:p>
        </w:tc>
        <w:tc>
          <w:tcPr>
            <w:tcW w:w="1114" w:type="pct"/>
            <w:gridSpan w:val="26"/>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0"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5"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Директора МКУ ТУ, «Центр обеспечения деятельности органов местного самоуправления Раменского муниципального округа»</w:t>
            </w:r>
          </w:p>
        </w:tc>
      </w:tr>
      <w:tr w:rsidR="001254E5" w:rsidRPr="001642C2" w:rsidTr="001254E5">
        <w:trPr>
          <w:trHeight w:val="360"/>
        </w:trPr>
        <w:tc>
          <w:tcPr>
            <w:tcW w:w="190" w:type="pct"/>
            <w:vMerge/>
            <w:tcBorders>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401"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4"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8" w:type="pct"/>
            <w:gridSpan w:val="21"/>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1254E5">
        <w:trPr>
          <w:trHeight w:val="471"/>
        </w:trPr>
        <w:tc>
          <w:tcPr>
            <w:tcW w:w="190" w:type="pct"/>
            <w:vMerge/>
            <w:tcBorders>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top w:val="single" w:sz="4" w:space="0" w:color="auto"/>
              <w:left w:val="nil"/>
              <w:bottom w:val="single" w:sz="4" w:space="0" w:color="auto"/>
              <w:right w:val="single" w:sz="4" w:space="0" w:color="auto"/>
            </w:tcBorders>
          </w:tcPr>
          <w:p w:rsidR="00FB644B"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6" w:type="pct"/>
            <w:gridSpan w:val="5"/>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88" w:type="pct"/>
            <w:gridSpan w:val="7"/>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8" w:type="pct"/>
            <w:gridSpan w:val="4"/>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6"/>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7" w:type="pct"/>
            <w:gridSpan w:val="4"/>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80" w:type="pct"/>
            <w:vMerge/>
            <w:tcBorders>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55"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386"/>
        </w:trPr>
        <w:tc>
          <w:tcPr>
            <w:tcW w:w="190"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4" w:type="pct"/>
            <w:tcBorders>
              <w:top w:val="single" w:sz="4" w:space="0" w:color="auto"/>
              <w:left w:val="nil"/>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256" w:type="pct"/>
            <w:gridSpan w:val="5"/>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188" w:type="pct"/>
            <w:gridSpan w:val="7"/>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35"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47" w:type="pct"/>
            <w:gridSpan w:val="4"/>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0"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55"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1666"/>
        </w:trPr>
        <w:tc>
          <w:tcPr>
            <w:tcW w:w="190" w:type="pct"/>
            <w:vMerge w:val="restart"/>
            <w:tcBorders>
              <w:top w:val="single" w:sz="4" w:space="0" w:color="auto"/>
              <w:left w:val="single" w:sz="4" w:space="0" w:color="auto"/>
              <w:bottom w:val="single" w:sz="4" w:space="0" w:color="auto"/>
              <w:right w:val="single" w:sz="4" w:space="0" w:color="auto"/>
            </w:tcBorders>
          </w:tcPr>
          <w:p w:rsidR="003F197B" w:rsidRDefault="00DA28D0"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w:t>
            </w:r>
            <w:r w:rsidR="003F197B" w:rsidRPr="001642C2">
              <w:rPr>
                <w:rFonts w:ascii="Times New Roman" w:eastAsia="Times New Roman" w:hAnsi="Times New Roman" w:cs="Courier New"/>
                <w:color w:val="000000"/>
                <w:sz w:val="18"/>
                <w:szCs w:val="18"/>
                <w:lang w:eastAsia="ru-RU"/>
              </w:rPr>
              <w:t>.</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01.11. </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7999,58</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294" w:type="pct"/>
            <w:tcBorders>
              <w:top w:val="single" w:sz="4" w:space="0" w:color="auto"/>
              <w:left w:val="nil"/>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1114" w:type="pct"/>
            <w:gridSpan w:val="26"/>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280"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1300,00</w:t>
            </w:r>
          </w:p>
        </w:tc>
        <w:tc>
          <w:tcPr>
            <w:tcW w:w="455"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254E5" w:rsidRPr="001642C2" w:rsidTr="001254E5">
        <w:trPr>
          <w:trHeight w:val="495"/>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401"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4"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8" w:type="pct"/>
            <w:gridSpan w:val="21"/>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1254E5">
        <w:trPr>
          <w:trHeight w:val="397"/>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nil"/>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6" w:type="pct"/>
            <w:gridSpan w:val="5"/>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88" w:type="pct"/>
            <w:gridSpan w:val="7"/>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8" w:type="pct"/>
            <w:gridSpan w:val="4"/>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7" w:type="pct"/>
            <w:gridSpan w:val="7"/>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5" w:type="pct"/>
            <w:gridSpan w:val="3"/>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80" w:type="pct"/>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55"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483"/>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367</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294" w:type="pct"/>
            <w:tcBorders>
              <w:top w:val="single" w:sz="4" w:space="0" w:color="auto"/>
              <w:left w:val="nil"/>
              <w:bottom w:val="single" w:sz="4" w:space="0" w:color="auto"/>
              <w:right w:val="single" w:sz="4" w:space="0" w:color="auto"/>
            </w:tcBorders>
            <w:shd w:val="clear" w:color="auto" w:fill="FFFFFF" w:themeFill="background1"/>
          </w:tcPr>
          <w:p w:rsidR="003F197B" w:rsidRPr="001642C2" w:rsidRDefault="004331AE"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256" w:type="pct"/>
            <w:gridSpan w:val="5"/>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188" w:type="pct"/>
            <w:gridSpan w:val="7"/>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237" w:type="pct"/>
            <w:gridSpan w:val="7"/>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245" w:type="pct"/>
            <w:gridSpan w:val="3"/>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28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280"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455" w:type="pct"/>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1254E5">
        <w:trPr>
          <w:trHeight w:val="1457"/>
        </w:trPr>
        <w:tc>
          <w:tcPr>
            <w:tcW w:w="190" w:type="pct"/>
            <w:vMerge w:val="restart"/>
            <w:tcBorders>
              <w:top w:val="single" w:sz="4" w:space="0" w:color="auto"/>
              <w:left w:val="single" w:sz="4" w:space="0" w:color="auto"/>
              <w:bottom w:val="single" w:sz="4" w:space="0" w:color="auto"/>
              <w:right w:val="single" w:sz="4" w:space="0" w:color="auto"/>
            </w:tcBorders>
          </w:tcPr>
          <w:p w:rsidR="003F197B" w:rsidRPr="001642C2" w:rsidRDefault="00DA28D0"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1.10</w:t>
            </w:r>
            <w:r w:rsidR="003F197B">
              <w:rPr>
                <w:rFonts w:ascii="Times New Roman" w:eastAsia="Times New Roman" w:hAnsi="Times New Roman" w:cs="Courier New"/>
                <w:color w:val="000000"/>
                <w:sz w:val="18"/>
                <w:szCs w:val="18"/>
                <w:lang w:eastAsia="ru-RU"/>
              </w:rPr>
              <w:t>.</w:t>
            </w:r>
          </w:p>
        </w:tc>
        <w:tc>
          <w:tcPr>
            <w:tcW w:w="606"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p w:rsidR="00E1238B" w:rsidRDefault="00E1238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4"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4"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4"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4" w:type="pct"/>
            <w:gridSpan w:val="26"/>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1"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0"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5"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99182B" w:rsidRPr="001642C2" w:rsidTr="00F509EC">
        <w:trPr>
          <w:trHeight w:val="585"/>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Default="0099182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
          <w:p w:rsidR="0099182B" w:rsidRPr="001642C2" w:rsidRDefault="0099182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 (ед.)</w:t>
            </w:r>
          </w:p>
        </w:tc>
        <w:tc>
          <w:tcPr>
            <w:tcW w:w="401"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4"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4"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94"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8" w:type="pct"/>
            <w:gridSpan w:val="21"/>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0"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5"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F509EC">
        <w:trPr>
          <w:trHeight w:val="456"/>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8" w:type="pct"/>
            <w:gridSpan w:val="7"/>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8" w:type="pct"/>
            <w:gridSpan w:val="4"/>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6"/>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7" w:type="pct"/>
            <w:gridSpan w:val="4"/>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5" w:type="pct"/>
            <w:vMerge/>
            <w:tcBorders>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F509EC">
        <w:trPr>
          <w:trHeight w:val="573"/>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4" w:type="pct"/>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4"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4" w:type="pct"/>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4" w:type="pct"/>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6" w:type="pct"/>
            <w:gridSpan w:val="5"/>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7"/>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5" w:type="pct"/>
            <w:gridSpan w:val="6"/>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7" w:type="pct"/>
            <w:gridSpan w:val="4"/>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1"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0" w:type="pct"/>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55"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115"/>
        </w:trPr>
        <w:tc>
          <w:tcPr>
            <w:tcW w:w="796" w:type="pct"/>
            <w:gridSpan w:val="2"/>
            <w:vMerge w:val="restart"/>
            <w:tcBorders>
              <w:top w:val="single" w:sz="4" w:space="0" w:color="auto"/>
              <w:left w:val="single" w:sz="4" w:space="0" w:color="auto"/>
              <w:right w:val="single" w:sz="4" w:space="0" w:color="auto"/>
            </w:tcBorders>
            <w:hideMark/>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nil"/>
              <w:bottom w:val="single" w:sz="4" w:space="0" w:color="auto"/>
              <w:right w:val="single" w:sz="4" w:space="0" w:color="auto"/>
            </w:tcBorders>
            <w:vAlign w:val="center"/>
            <w:hideMark/>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4" w:type="pc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294"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294"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294"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4" w:type="pct"/>
            <w:gridSpan w:val="26"/>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25710,00</w:t>
            </w:r>
          </w:p>
        </w:tc>
        <w:tc>
          <w:tcPr>
            <w:tcW w:w="281" w:type="pc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5710,00</w:t>
            </w:r>
          </w:p>
        </w:tc>
        <w:tc>
          <w:tcPr>
            <w:tcW w:w="280"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5710,00</w:t>
            </w:r>
          </w:p>
        </w:tc>
        <w:tc>
          <w:tcPr>
            <w:tcW w:w="455"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Х</w:t>
            </w:r>
          </w:p>
        </w:tc>
      </w:tr>
      <w:tr w:rsidR="001254E5" w:rsidRPr="001642C2" w:rsidTr="001254E5">
        <w:trPr>
          <w:trHeight w:val="128"/>
        </w:trPr>
        <w:tc>
          <w:tcPr>
            <w:tcW w:w="796" w:type="pct"/>
            <w:gridSpan w:val="2"/>
            <w:vMerge/>
            <w:tcBorders>
              <w:left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nil"/>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D921D7"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294" w:type="pct"/>
            <w:vMerge w:val="restart"/>
            <w:tcBorders>
              <w:top w:val="single" w:sz="4" w:space="0" w:color="auto"/>
              <w:left w:val="nil"/>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78292,46</w:t>
            </w:r>
          </w:p>
        </w:tc>
        <w:tc>
          <w:tcPr>
            <w:tcW w:w="294" w:type="pc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294"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294" w:type="pct"/>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4" w:type="pct"/>
            <w:gridSpan w:val="26"/>
            <w:vMerge w:val="restar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25710,00</w:t>
            </w:r>
          </w:p>
        </w:tc>
        <w:tc>
          <w:tcPr>
            <w:tcW w:w="281" w:type="pct"/>
            <w:vMerge w:val="restar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5710,00</w:t>
            </w:r>
          </w:p>
        </w:tc>
        <w:tc>
          <w:tcPr>
            <w:tcW w:w="280"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5710,00</w:t>
            </w:r>
          </w:p>
        </w:tc>
        <w:tc>
          <w:tcPr>
            <w:tcW w:w="455" w:type="pct"/>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1254E5">
        <w:trPr>
          <w:trHeight w:val="70"/>
        </w:trPr>
        <w:tc>
          <w:tcPr>
            <w:tcW w:w="796" w:type="pct"/>
            <w:gridSpan w:val="2"/>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294" w:type="pct"/>
            <w:vMerge/>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94" w:type="pct"/>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94" w:type="pct"/>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94" w:type="pct"/>
            <w:vMerge/>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114" w:type="pct"/>
            <w:gridSpan w:val="26"/>
            <w:vMerge/>
            <w:tcBorders>
              <w:top w:val="single" w:sz="4" w:space="0" w:color="auto"/>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81" w:type="pct"/>
            <w:vMerge/>
            <w:tcBorders>
              <w:top w:val="single" w:sz="4" w:space="0" w:color="auto"/>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80"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455" w:type="pct"/>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9C27ED" w:rsidRDefault="009C27ED" w:rsidP="009C27ED">
      <w:pPr>
        <w:spacing w:after="0"/>
        <w:rPr>
          <w:rFonts w:ascii="Times New Roman" w:eastAsia="Times New Roman" w:hAnsi="Times New Roman" w:cs="Times New Roman"/>
          <w:sz w:val="24"/>
          <w:szCs w:val="24"/>
          <w:lang w:eastAsia="ru-RU"/>
        </w:rPr>
      </w:pPr>
    </w:p>
    <w:p w:rsidR="001254E5" w:rsidRDefault="001254E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662"/>
        <w:gridCol w:w="1383"/>
        <w:gridCol w:w="1520"/>
        <w:gridCol w:w="2906"/>
        <w:gridCol w:w="1798"/>
        <w:gridCol w:w="4898"/>
      </w:tblGrid>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618"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618"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работающих извещателей</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работающих автономных дымовых пожарных извещателей,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безопасности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человек прошедших обучение по специальным программам и на основании отчета органа местного самоуправления</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8.</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основании сведений представленных органами, осуществляющими Федеральный государственный пожарный надзор</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960" w:type="pct"/>
          </w:tcPr>
          <w:p w:rsidR="001642C2" w:rsidRPr="004C439A" w:rsidRDefault="004C439A"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4C439A">
              <w:rPr>
                <w:rFonts w:ascii="Times New Roman" w:eastAsia="Times New Roman" w:hAnsi="Times New Roman"/>
                <w:sz w:val="18"/>
                <w:szCs w:val="18"/>
                <w:lang w:eastAsia="ru-RU"/>
              </w:rPr>
              <w:t>Работы по опашке территорий по границам населенных пунктов муниципальных образований Московской области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4C439A" w:rsidRDefault="004C439A"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4C439A">
              <w:rPr>
                <w:rFonts w:ascii="Times New Roman" w:eastAsia="Times New Roman" w:hAnsi="Times New Roman"/>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w:t>
            </w:r>
            <w:r w:rsidRPr="004C439A">
              <w:rPr>
                <w:sz w:val="18"/>
                <w:szCs w:val="18"/>
              </w:rPr>
              <w:t xml:space="preserve"> </w:t>
            </w:r>
            <w:r w:rsidRPr="004C439A">
              <w:rPr>
                <w:rFonts w:ascii="Times New Roman" w:eastAsia="Times New Roman" w:hAnsi="Times New Roman"/>
                <w:sz w:val="18"/>
                <w:szCs w:val="18"/>
                <w:lang w:eastAsia="ru-RU"/>
              </w:rPr>
              <w:t>сведений представленных органами, осуществляющими Федеральный государственный пожарный надзор.</w:t>
            </w:r>
          </w:p>
        </w:tc>
      </w:tr>
      <w:tr w:rsidR="001642C2" w:rsidRPr="001642C2" w:rsidTr="001254E5">
        <w:tc>
          <w:tcPr>
            <w:tcW w:w="320"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549"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c>
          <w:tcPr>
            <w:tcW w:w="457"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502"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w:t>
            </w:r>
          </w:p>
        </w:tc>
        <w:tc>
          <w:tcPr>
            <w:tcW w:w="960" w:type="pct"/>
          </w:tcPr>
          <w:p w:rsidR="001642C2" w:rsidRPr="004C439A" w:rsidRDefault="004C439A"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4C439A">
              <w:rPr>
                <w:rFonts w:ascii="Times New Roman" w:eastAsia="Times New Roman" w:hAnsi="Times New Roman"/>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594" w:type="pct"/>
          </w:tcPr>
          <w:p w:rsidR="001642C2" w:rsidRPr="004C439A"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C439A">
              <w:rPr>
                <w:rFonts w:ascii="Times New Roman" w:eastAsia="Times New Roman" w:hAnsi="Times New Roman" w:cs="Times New Roman"/>
                <w:sz w:val="18"/>
                <w:szCs w:val="18"/>
                <w:lang w:eastAsia="ru-RU"/>
              </w:rPr>
              <w:t>единица</w:t>
            </w:r>
          </w:p>
        </w:tc>
        <w:tc>
          <w:tcPr>
            <w:tcW w:w="1618" w:type="pct"/>
          </w:tcPr>
          <w:p w:rsidR="001642C2" w:rsidRPr="004C439A" w:rsidRDefault="004C439A"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4C439A">
              <w:rPr>
                <w:rFonts w:ascii="Times New Roman" w:eastAsia="Times New Roman" w:hAnsi="Times New Roman"/>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3"/>
        <w:gridCol w:w="2419"/>
        <w:gridCol w:w="4837"/>
        <w:gridCol w:w="4356"/>
      </w:tblGrid>
      <w:tr w:rsidR="001642C2" w:rsidRPr="001642C2" w:rsidTr="001254E5">
        <w:tc>
          <w:tcPr>
            <w:tcW w:w="116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9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3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1254E5">
        <w:tc>
          <w:tcPr>
            <w:tcW w:w="116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9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3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1254E5">
        <w:tc>
          <w:tcPr>
            <w:tcW w:w="1164"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4F5D9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400,50</w:t>
            </w:r>
            <w:r w:rsidR="001642C2" w:rsidRPr="009A70B0">
              <w:rPr>
                <w:rFonts w:ascii="Times New Roman" w:eastAsia="Times New Roman" w:hAnsi="Times New Roman" w:cs="Times New Roman"/>
                <w:sz w:val="18"/>
                <w:szCs w:val="18"/>
                <w:lang w:eastAsia="ru-RU"/>
              </w:rPr>
              <w:t xml:space="preserve"> тыс. руб.,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82,50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318</w:t>
            </w:r>
            <w:r w:rsidR="00BF5EC4" w:rsidRPr="009A70B0">
              <w:rPr>
                <w:rFonts w:ascii="Times New Roman" w:eastAsia="Times New Roman" w:hAnsi="Times New Roman" w:cs="Times New Roman"/>
                <w:sz w:val="18"/>
                <w:szCs w:val="18"/>
                <w:lang w:eastAsia="ru-RU"/>
              </w:rPr>
              <w:t>,00</w:t>
            </w:r>
            <w:r w:rsidR="001642C2"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1254E5">
        <w:tc>
          <w:tcPr>
            <w:tcW w:w="1164"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44002</w:t>
            </w:r>
            <w:r w:rsidR="004E5AE2">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83</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1710,00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15062,83</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22410</w:t>
            </w: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2410</w:t>
            </w: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2410</w:t>
            </w:r>
            <w:r w:rsidR="001E0D7E"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1254E5">
        <w:tc>
          <w:tcPr>
            <w:tcW w:w="1164"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4F5D9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17374,26</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7374,79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8425,50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1573,97</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1254E5">
        <w:tc>
          <w:tcPr>
            <w:tcW w:w="1164"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6726</w:t>
            </w:r>
            <w:r w:rsidR="004E5AE2">
              <w:rPr>
                <w:rFonts w:ascii="Times New Roman" w:eastAsia="Times New Roman" w:hAnsi="Times New Roman" w:cs="Courier New"/>
                <w:sz w:val="18"/>
                <w:szCs w:val="18"/>
                <w:lang w:eastAsia="ru-RU"/>
              </w:rPr>
              <w:t>,04</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467,04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508,87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200,13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1850</w:t>
            </w:r>
            <w:r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1850</w:t>
            </w:r>
            <w:r w:rsidRPr="009A70B0">
              <w:rPr>
                <w:rFonts w:ascii="Times New Roman" w:eastAsia="Times New Roman" w:hAnsi="Times New Roman" w:cs="Times New Roman"/>
                <w:sz w:val="18"/>
                <w:szCs w:val="18"/>
                <w:lang w:eastAsia="ru-RU"/>
              </w:rPr>
              <w:t>,00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1850</w:t>
            </w:r>
            <w:r w:rsidR="001E0D7E"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4F5D9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303,24</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33,84 </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210,00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59</w:t>
            </w:r>
            <w:r w:rsidR="001642C2" w:rsidRPr="009A70B0">
              <w:rPr>
                <w:rFonts w:ascii="Times New Roman" w:eastAsia="Times New Roman" w:hAnsi="Times New Roman" w:cs="Times New Roman"/>
                <w:sz w:val="18"/>
                <w:szCs w:val="18"/>
                <w:lang w:eastAsia="ru-RU"/>
              </w:rPr>
              <w:t>,</w:t>
            </w:r>
            <w:r w:rsidR="00113CDC">
              <w:rPr>
                <w:rFonts w:ascii="Times New Roman" w:eastAsia="Times New Roman" w:hAnsi="Times New Roman" w:cs="Times New Roman"/>
                <w:sz w:val="18"/>
                <w:szCs w:val="18"/>
                <w:lang w:eastAsia="ru-RU"/>
              </w:rPr>
              <w:t>4</w:t>
            </w:r>
            <w:r w:rsidR="001642C2" w:rsidRPr="009A70B0">
              <w:rPr>
                <w:rFonts w:ascii="Times New Roman" w:eastAsia="Times New Roman" w:hAnsi="Times New Roman" w:cs="Times New Roman"/>
                <w:sz w:val="18"/>
                <w:szCs w:val="18"/>
                <w:lang w:eastAsia="ru-RU"/>
              </w:rPr>
              <w:t>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008D3009">
              <w:rPr>
                <w:rFonts w:ascii="Times New Roman" w:eastAsia="Times New Roman" w:hAnsi="Times New Roman" w:cs="Times New Roman"/>
                <w:sz w:val="18"/>
                <w:szCs w:val="18"/>
                <w:lang w:eastAsia="ru-RU"/>
              </w:rPr>
              <w:t xml:space="preserve"> тыс. руб.</w:t>
            </w:r>
          </w:p>
        </w:tc>
      </w:tr>
      <w:tr w:rsidR="001642C2" w:rsidRPr="001642C2" w:rsidTr="001254E5">
        <w:tc>
          <w:tcPr>
            <w:tcW w:w="1164" w:type="pct"/>
          </w:tcPr>
          <w:p w:rsidR="002D0D63" w:rsidRDefault="001642C2" w:rsidP="000C13A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p w:rsidR="002D0D63" w:rsidRPr="002D0D63" w:rsidRDefault="002D0D63" w:rsidP="002D0D63">
            <w:pPr>
              <w:rPr>
                <w:rFonts w:ascii="Times New Roman" w:eastAsia="Times New Roman" w:hAnsi="Times New Roman" w:cs="Times New Roman"/>
                <w:sz w:val="18"/>
                <w:szCs w:val="18"/>
                <w:lang w:eastAsia="ru-RU"/>
              </w:rPr>
            </w:pP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lastRenderedPageBreak/>
              <w:t xml:space="preserve">Закон Московской области от 21.11.2022 № 192/2022-ОЗ «О внесении изменений в Закон Московской области «О </w:t>
            </w:r>
            <w:r w:rsidRPr="001642C2">
              <w:rPr>
                <w:rFonts w:ascii="Times New Roman" w:eastAsia="Times New Roman" w:hAnsi="Times New Roman" w:cs="Times New Roman"/>
                <w:sz w:val="18"/>
                <w:szCs w:val="18"/>
                <w:lang w:eastAsia="ru-RU"/>
              </w:rPr>
              <w:lastRenderedPageBreak/>
              <w:t>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lastRenderedPageBreak/>
              <w:t>42,84 тыс. руб., в т.ч. по годам:</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42,</w:t>
            </w:r>
            <w:r w:rsidR="003F197B" w:rsidRPr="009A70B0">
              <w:rPr>
                <w:rFonts w:ascii="Times New Roman" w:eastAsia="Times New Roman" w:hAnsi="Times New Roman" w:cs="Times New Roman"/>
                <w:sz w:val="18"/>
                <w:szCs w:val="18"/>
                <w:lang w:eastAsia="ru-RU"/>
              </w:rPr>
              <w:t>84 тыс.</w:t>
            </w:r>
            <w:r w:rsidRPr="009A70B0">
              <w:rPr>
                <w:rFonts w:ascii="Times New Roman" w:eastAsia="Times New Roman" w:hAnsi="Times New Roman" w:cs="Times New Roman"/>
                <w:sz w:val="18"/>
                <w:szCs w:val="18"/>
                <w:lang w:eastAsia="ru-RU"/>
              </w:rPr>
              <w:t xml:space="preserve">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lastRenderedPageBreak/>
              <w:t>2024 г. – 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0,00</w:t>
            </w:r>
            <w:r w:rsidR="003F197B">
              <w:rPr>
                <w:rFonts w:ascii="Times New Roman" w:eastAsia="Times New Roman" w:hAnsi="Times New Roman" w:cs="Times New Roman"/>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902AF1" w:rsidRPr="009A70B0" w:rsidRDefault="001642C2"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p w:rsidR="00902AF1" w:rsidRPr="009A70B0" w:rsidRDefault="00902AF1"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2D0D6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Раменского </w:t>
            </w:r>
            <w:r w:rsidR="001642C2"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 xml:space="preserve">едств </w:t>
            </w:r>
            <w:r w:rsidR="002D0D63">
              <w:rPr>
                <w:rFonts w:ascii="Times New Roman" w:eastAsia="Times New Roman" w:hAnsi="Times New Roman" w:cs="Times New Roman"/>
                <w:sz w:val="18"/>
                <w:szCs w:val="18"/>
                <w:lang w:eastAsia="ru-RU"/>
              </w:rPr>
              <w:t xml:space="preserve">бюджетных </w:t>
            </w:r>
            <w:r w:rsidR="000D7939">
              <w:rPr>
                <w:rFonts w:ascii="Times New Roman" w:eastAsia="Times New Roman" w:hAnsi="Times New Roman" w:cs="Times New Roman"/>
                <w:sz w:val="18"/>
                <w:szCs w:val="18"/>
                <w:lang w:eastAsia="ru-RU"/>
              </w:rPr>
              <w:t>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276086">
              <w:rPr>
                <w:rFonts w:ascii="Times New Roman" w:eastAsia="Times New Roman" w:hAnsi="Times New Roman" w:cs="Times New Roman"/>
                <w:sz w:val="18"/>
                <w:szCs w:val="18"/>
                <w:lang w:eastAsia="ru-RU"/>
              </w:rPr>
              <w:t>199</w:t>
            </w:r>
            <w:r>
              <w:rPr>
                <w:rFonts w:ascii="Times New Roman" w:eastAsia="Times New Roman" w:hAnsi="Times New Roman" w:cs="Times New Roman"/>
                <w:sz w:val="18"/>
                <w:szCs w:val="18"/>
                <w:lang w:eastAsia="ru-RU"/>
              </w:rPr>
              <w:t>,08</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241,17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353,15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154,76</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150</w:t>
            </w:r>
            <w:r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150</w:t>
            </w:r>
            <w:r w:rsidRPr="009A70B0">
              <w:rPr>
                <w:rFonts w:ascii="Times New Roman" w:eastAsia="Times New Roman" w:hAnsi="Times New Roman" w:cs="Times New Roman"/>
                <w:sz w:val="18"/>
                <w:szCs w:val="18"/>
                <w:lang w:eastAsia="ru-RU"/>
              </w:rPr>
              <w:t>,00 тыс. руб.</w:t>
            </w:r>
          </w:p>
          <w:p w:rsidR="00D73A2A" w:rsidRPr="009A70B0" w:rsidRDefault="00D73A2A" w:rsidP="00D73A2A">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150</w:t>
            </w:r>
            <w:r w:rsidR="00657C94" w:rsidRPr="009A70B0">
              <w:rPr>
                <w:rFonts w:ascii="Times New Roman" w:eastAsia="Times New Roman" w:hAnsi="Times New Roman" w:cs="Times New Roman"/>
                <w:sz w:val="18"/>
                <w:szCs w:val="18"/>
                <w:lang w:eastAsia="ru-RU"/>
              </w:rPr>
              <w:t>,00</w:t>
            </w:r>
            <w:r w:rsidR="00D53898">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Дополнительные мероприятия в условиях особого противопожарного режима</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244,09</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117,80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126,29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D73A2A" w:rsidRPr="009A70B0">
              <w:rPr>
                <w:rFonts w:ascii="Times New Roman" w:eastAsia="Times New Roman" w:hAnsi="Times New Roman" w:cs="Times New Roman"/>
                <w:sz w:val="18"/>
                <w:szCs w:val="18"/>
                <w:lang w:eastAsia="ru-RU"/>
              </w:rPr>
              <w:t>;</w:t>
            </w:r>
          </w:p>
          <w:p w:rsidR="001642C2" w:rsidRPr="009A70B0" w:rsidRDefault="00D73A2A"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7999</w:t>
            </w:r>
            <w:r w:rsidR="00113CDC">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58</w:t>
            </w:r>
            <w:r w:rsidRPr="009A70B0">
              <w:rPr>
                <w:rFonts w:ascii="Times New Roman" w:eastAsia="Times New Roman" w:hAnsi="Times New Roman" w:cs="Times New Roman"/>
                <w:sz w:val="18"/>
                <w:szCs w:val="18"/>
                <w:lang w:eastAsia="ru-RU"/>
              </w:rPr>
              <w:t xml:space="preserve"> 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1722,76</w:t>
            </w:r>
            <w:r w:rsidRPr="009A70B0">
              <w:rPr>
                <w:rFonts w:ascii="Times New Roman" w:eastAsia="Times New Roman" w:hAnsi="Times New Roman" w:cs="Courier New"/>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w:t>
            </w:r>
            <w:r w:rsidR="0090057F" w:rsidRPr="009A70B0">
              <w:rPr>
                <w:rFonts w:ascii="Times New Roman" w:eastAsia="Times New Roman" w:hAnsi="Times New Roman" w:cs="Times New Roman"/>
                <w:sz w:val="18"/>
                <w:szCs w:val="18"/>
                <w:lang w:eastAsia="ru-RU"/>
              </w:rPr>
              <w:t xml:space="preserve"> 1639,33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737,49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1300</w:t>
            </w:r>
            <w:r w:rsidRPr="009A70B0">
              <w:rPr>
                <w:rFonts w:ascii="Times New Roman" w:eastAsia="Times New Roman" w:hAnsi="Times New Roman" w:cs="Times New Roman"/>
                <w:sz w:val="18"/>
                <w:szCs w:val="18"/>
                <w:lang w:eastAsia="ru-RU"/>
              </w:rPr>
              <w:t>,0</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1300</w:t>
            </w:r>
            <w:r w:rsidRPr="009A70B0">
              <w:rPr>
                <w:rFonts w:ascii="Times New Roman" w:eastAsia="Times New Roman" w:hAnsi="Times New Roman" w:cs="Times New Roman"/>
                <w:sz w:val="18"/>
                <w:szCs w:val="18"/>
                <w:lang w:eastAsia="ru-RU"/>
              </w:rPr>
              <w:t>,0</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r w:rsidR="00D73A2A" w:rsidRPr="009A70B0">
              <w:rPr>
                <w:rFonts w:ascii="Times New Roman" w:eastAsia="Times New Roman" w:hAnsi="Times New Roman" w:cs="Times New Roman"/>
                <w:sz w:val="18"/>
                <w:szCs w:val="18"/>
                <w:lang w:eastAsia="ru-RU"/>
              </w:rPr>
              <w:t>;</w:t>
            </w:r>
          </w:p>
          <w:p w:rsidR="001137B9" w:rsidRPr="009A70B0" w:rsidRDefault="001137B9"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1300</w:t>
            </w:r>
            <w:r w:rsidR="00657C94"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p>
          <w:p w:rsidR="001137B9" w:rsidRPr="009A70B0" w:rsidRDefault="001137B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4975" w:type="pct"/>
        <w:tblLayout w:type="fixed"/>
        <w:tblLook w:val="0080" w:firstRow="0" w:lastRow="0" w:firstColumn="1" w:lastColumn="0" w:noHBand="0" w:noVBand="0"/>
      </w:tblPr>
      <w:tblGrid>
        <w:gridCol w:w="1045"/>
        <w:gridCol w:w="2068"/>
        <w:gridCol w:w="2071"/>
        <w:gridCol w:w="1525"/>
        <w:gridCol w:w="1479"/>
        <w:gridCol w:w="1280"/>
        <w:gridCol w:w="1277"/>
        <w:gridCol w:w="1152"/>
        <w:gridCol w:w="1152"/>
        <w:gridCol w:w="1155"/>
        <w:gridCol w:w="1072"/>
      </w:tblGrid>
      <w:tr w:rsidR="003268DB" w:rsidRPr="001642C2" w:rsidTr="001254E5">
        <w:trPr>
          <w:trHeight w:val="707"/>
        </w:trPr>
        <w:tc>
          <w:tcPr>
            <w:tcW w:w="342" w:type="pct"/>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677"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678"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499"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484" w:type="pct"/>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19" w:type="pct"/>
            <w:tcBorders>
              <w:top w:val="single" w:sz="4" w:space="0" w:color="auto"/>
              <w:left w:val="nil"/>
              <w:bottom w:val="single" w:sz="4" w:space="0" w:color="auto"/>
              <w:right w:val="nil"/>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01" w:type="pct"/>
            <w:gridSpan w:val="5"/>
            <w:tcBorders>
              <w:top w:val="single" w:sz="4" w:space="0" w:color="auto"/>
              <w:left w:val="nil"/>
              <w:bottom w:val="single" w:sz="4" w:space="0" w:color="auto"/>
              <w:right w:val="single" w:sz="4" w:space="0" w:color="000000"/>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268DB" w:rsidRPr="001642C2" w:rsidTr="001254E5">
        <w:trPr>
          <w:trHeight w:val="466"/>
        </w:trPr>
        <w:tc>
          <w:tcPr>
            <w:tcW w:w="342"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84"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19" w:type="pct"/>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418" w:type="pct"/>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377" w:type="pct"/>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377" w:type="pct"/>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378" w:type="pct"/>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352" w:type="pc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w:t>
            </w:r>
            <w:r>
              <w:rPr>
                <w:rFonts w:ascii="Times New Roman" w:eastAsia="Times New Roman" w:hAnsi="Times New Roman" w:cs="Times New Roman"/>
                <w:color w:val="000000"/>
                <w:sz w:val="18"/>
                <w:szCs w:val="18"/>
                <w:lang w:eastAsia="ru-RU"/>
              </w:rPr>
              <w:t>8</w:t>
            </w:r>
            <w:r w:rsidRPr="001642C2">
              <w:rPr>
                <w:rFonts w:ascii="Times New Roman" w:eastAsia="Times New Roman" w:hAnsi="Times New Roman" w:cs="Times New Roman"/>
                <w:color w:val="000000"/>
                <w:sz w:val="18"/>
                <w:szCs w:val="18"/>
                <w:lang w:eastAsia="ru-RU"/>
              </w:rPr>
              <w:t xml:space="preserve"> год</w:t>
            </w:r>
          </w:p>
        </w:tc>
      </w:tr>
      <w:tr w:rsidR="00FB644B" w:rsidRPr="001642C2" w:rsidTr="001254E5">
        <w:trPr>
          <w:trHeight w:val="359"/>
        </w:trPr>
        <w:tc>
          <w:tcPr>
            <w:tcW w:w="342" w:type="pct"/>
            <w:vMerge w:val="restart"/>
            <w:tcBorders>
              <w:top w:val="single" w:sz="4" w:space="0" w:color="auto"/>
              <w:left w:val="single" w:sz="4" w:space="0" w:color="auto"/>
              <w:right w:val="single" w:sz="4" w:space="0" w:color="auto"/>
            </w:tcBorders>
          </w:tcPr>
          <w:p w:rsidR="00FB644B" w:rsidRDefault="004331A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00FB644B" w:rsidRPr="001642C2">
              <w:rPr>
                <w:rFonts w:ascii="Times New Roman" w:eastAsia="Times New Roman" w:hAnsi="Times New Roman" w:cs="Times New Roman"/>
                <w:color w:val="000000"/>
                <w:sz w:val="18"/>
                <w:szCs w:val="18"/>
                <w:lang w:eastAsia="ru-RU"/>
              </w:rPr>
              <w:t>.</w:t>
            </w: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Pr="00650CF6" w:rsidRDefault="00FB644B" w:rsidP="004002AA">
            <w:pPr>
              <w:rPr>
                <w:rFonts w:ascii="Times New Roman" w:eastAsia="Times New Roman" w:hAnsi="Times New Roman" w:cs="Times New Roman"/>
                <w:sz w:val="18"/>
                <w:szCs w:val="18"/>
                <w:lang w:eastAsia="ru-RU"/>
              </w:rPr>
            </w:pPr>
          </w:p>
        </w:tc>
        <w:tc>
          <w:tcPr>
            <w:tcW w:w="677" w:type="pct"/>
            <w:vMerge w:val="restart"/>
            <w:tcBorders>
              <w:top w:val="single" w:sz="4" w:space="0" w:color="auto"/>
              <w:left w:val="single" w:sz="4" w:space="0" w:color="auto"/>
              <w:right w:val="single" w:sz="4" w:space="0" w:color="auto"/>
            </w:tcBorders>
          </w:tcPr>
          <w:p w:rsidR="00FB644B" w:rsidRPr="001642C2" w:rsidRDefault="00FB644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01.02. </w:t>
            </w:r>
            <w:r>
              <w:rPr>
                <w:rFonts w:ascii="Times New Roman" w:eastAsia="Times New Roman" w:hAnsi="Times New Roman" w:cs="Times New Roman"/>
                <w:sz w:val="18"/>
                <w:szCs w:val="18"/>
                <w:lang w:eastAsia="ru-RU"/>
              </w:rPr>
              <w:t xml:space="preserve"> </w:t>
            </w:r>
          </w:p>
          <w:p w:rsidR="00FB644B" w:rsidRPr="001642C2" w:rsidRDefault="00FB644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FB644B" w:rsidRPr="001642C2" w:rsidRDefault="00FB644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Pr="001642C2"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499" w:type="pct"/>
            <w:tcBorders>
              <w:top w:val="single" w:sz="4" w:space="0" w:color="auto"/>
              <w:left w:val="single" w:sz="4" w:space="0" w:color="auto"/>
              <w:bottom w:val="single" w:sz="4" w:space="0" w:color="auto"/>
              <w:right w:val="single" w:sz="4" w:space="0" w:color="auto"/>
            </w:tcBorders>
            <w:vAlign w:val="center"/>
          </w:tcPr>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44002,83</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15062,83</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22410,00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2410,00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2410,00</w:t>
            </w:r>
          </w:p>
        </w:tc>
      </w:tr>
      <w:tr w:rsidR="00FB644B" w:rsidRPr="001642C2" w:rsidTr="001254E5">
        <w:trPr>
          <w:trHeight w:val="432"/>
        </w:trPr>
        <w:tc>
          <w:tcPr>
            <w:tcW w:w="342" w:type="pct"/>
            <w:vMerge/>
            <w:tcBorders>
              <w:left w:val="single" w:sz="4" w:space="0" w:color="auto"/>
              <w:right w:val="single" w:sz="4" w:space="0" w:color="auto"/>
            </w:tcBorders>
          </w:tcPr>
          <w:p w:rsidR="00FB644B" w:rsidRPr="001642C2" w:rsidRDefault="00FB644B"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6B26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6B262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499" w:type="pct"/>
            <w:vMerge w:val="restart"/>
            <w:tcBorders>
              <w:top w:val="single" w:sz="4" w:space="0" w:color="auto"/>
              <w:left w:val="single" w:sz="4" w:space="0" w:color="auto"/>
              <w:right w:val="single" w:sz="4" w:space="0" w:color="auto"/>
            </w:tcBorders>
          </w:tcPr>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37509,15</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9259,15</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22410,00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r>
      <w:tr w:rsidR="00FB644B" w:rsidRPr="001642C2" w:rsidTr="001254E5">
        <w:trPr>
          <w:trHeight w:val="432"/>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88,00</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88,00</w:t>
            </w:r>
          </w:p>
        </w:tc>
        <w:tc>
          <w:tcPr>
            <w:tcW w:w="377" w:type="pct"/>
            <w:tcBorders>
              <w:top w:val="single" w:sz="4" w:space="0" w:color="auto"/>
              <w:left w:val="single" w:sz="4" w:space="0" w:color="auto"/>
              <w:bottom w:val="single" w:sz="4" w:space="0" w:color="auto"/>
              <w:right w:val="single" w:sz="4" w:space="0" w:color="auto"/>
            </w:tcBorders>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B644B" w:rsidRPr="001642C2" w:rsidTr="001254E5">
        <w:trPr>
          <w:trHeight w:val="408"/>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894,00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804,00</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B644B" w:rsidRPr="001642C2" w:rsidTr="001254E5">
        <w:trPr>
          <w:trHeight w:val="428"/>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723,00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723,00</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B644B" w:rsidRPr="001642C2" w:rsidTr="001254E5">
        <w:trPr>
          <w:trHeight w:val="422"/>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FB644B" w:rsidRPr="001642C2" w:rsidTr="001254E5">
        <w:trPr>
          <w:trHeight w:val="51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536,88</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36,88</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156ADD"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2706</w:t>
            </w:r>
            <w:r w:rsidR="00FB644B">
              <w:rPr>
                <w:rFonts w:ascii="Times New Roman" w:eastAsia="Times New Roman" w:hAnsi="Times New Roman" w:cs="Times New Roman"/>
                <w:color w:val="000000"/>
                <w:sz w:val="18"/>
                <w:szCs w:val="18"/>
                <w:lang w:eastAsia="ru-RU"/>
              </w:rPr>
              <w:t>,72</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2106,72</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990135"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520,00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520,00</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p w:rsidR="00FB644B" w:rsidRPr="00990135"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9" w:type="pct"/>
            <w:vMerge w:val="restart"/>
            <w:tcBorders>
              <w:left w:val="single" w:sz="4" w:space="0" w:color="auto"/>
              <w:bottom w:val="single" w:sz="4" w:space="0" w:color="auto"/>
              <w:right w:val="single" w:sz="4" w:space="0" w:color="auto"/>
            </w:tcBorders>
            <w:vAlign w:val="center"/>
          </w:tcPr>
          <w:p w:rsidR="00FB644B"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637,08</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637,08</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990135"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w:t>
            </w:r>
            <w:proofErr w:type="spellStart"/>
            <w:r>
              <w:rPr>
                <w:rFonts w:ascii="Times New Roman" w:eastAsia="Times New Roman" w:hAnsi="Times New Roman" w:cs="Times New Roman"/>
                <w:color w:val="000000"/>
                <w:sz w:val="18"/>
                <w:szCs w:val="18"/>
                <w:lang w:eastAsia="ru-RU"/>
              </w:rPr>
              <w:t>Софьинское</w:t>
            </w:r>
            <w:proofErr w:type="spellEnd"/>
            <w:r>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4F5D92" w:rsidRPr="001642C2" w:rsidTr="001254E5">
        <w:trPr>
          <w:trHeight w:val="419"/>
        </w:trPr>
        <w:tc>
          <w:tcPr>
            <w:tcW w:w="342" w:type="pct"/>
            <w:vMerge w:val="restart"/>
            <w:tcBorders>
              <w:top w:val="single" w:sz="4" w:space="0" w:color="auto"/>
              <w:left w:val="single" w:sz="4" w:space="0" w:color="auto"/>
              <w:bottom w:val="single" w:sz="4" w:space="0" w:color="auto"/>
              <w:right w:val="single" w:sz="4" w:space="0" w:color="auto"/>
            </w:tcBorders>
          </w:tcPr>
          <w:p w:rsidR="004F5D92" w:rsidRDefault="004331AE"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r w:rsidR="004F5D92" w:rsidRPr="001642C2">
              <w:rPr>
                <w:rFonts w:ascii="Times New Roman" w:eastAsia="Times New Roman" w:hAnsi="Times New Roman" w:cs="Times New Roman"/>
                <w:color w:val="000000"/>
                <w:sz w:val="18"/>
                <w:szCs w:val="18"/>
                <w:lang w:eastAsia="ru-RU"/>
              </w:rPr>
              <w:t>.</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01.03. </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w:t>
            </w:r>
            <w:r w:rsidRPr="001642C2">
              <w:rPr>
                <w:rFonts w:ascii="Times New Roman" w:eastAsia="Times New Roman" w:hAnsi="Times New Roman" w:cs="Times New Roman"/>
                <w:sz w:val="18"/>
                <w:szCs w:val="18"/>
                <w:lang w:eastAsia="ru-RU"/>
              </w:rPr>
              <w:lastRenderedPageBreak/>
              <w:t>покрытием для установки пожарных автомобилей)</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lastRenderedPageBreak/>
              <w:t>X</w:t>
            </w:r>
          </w:p>
        </w:tc>
        <w:tc>
          <w:tcPr>
            <w:tcW w:w="499" w:type="pct"/>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17374,26</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618"/>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Кузнецовское</w:t>
            </w:r>
            <w:proofErr w:type="spellEnd"/>
            <w:r w:rsidRPr="00990135">
              <w:rPr>
                <w:rFonts w:ascii="Times New Roman" w:eastAsia="Times New Roman" w:hAnsi="Times New Roman" w:cs="Times New Roman"/>
                <w:color w:val="000000"/>
                <w:sz w:val="18"/>
                <w:szCs w:val="18"/>
                <w:lang w:eastAsia="ru-RU"/>
              </w:rPr>
              <w:t>»</w:t>
            </w:r>
          </w:p>
        </w:tc>
        <w:tc>
          <w:tcPr>
            <w:tcW w:w="499" w:type="pct"/>
            <w:tcBorders>
              <w:top w:val="single" w:sz="4" w:space="0" w:color="auto"/>
              <w:left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E33950" w:rsidP="009820DD">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632,21</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62"/>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499" w:type="pct"/>
            <w:vMerge w:val="restart"/>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4714,96</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2FCD">
              <w:rPr>
                <w:rFonts w:ascii="Times New Roman" w:eastAsia="Times New Roman" w:hAnsi="Times New Roman" w:cs="Times New Roman"/>
                <w:color w:val="000000" w:themeColor="text1"/>
                <w:sz w:val="18"/>
                <w:szCs w:val="18"/>
                <w:lang w:eastAsia="ru-RU"/>
              </w:rPr>
              <w:t>891,80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491"/>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66"/>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«Гжель»</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3570,17</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75"/>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Островецкое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4F5D92" w:rsidRPr="001642C2" w:rsidTr="00A35A11">
        <w:trPr>
          <w:trHeight w:val="548"/>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Рыболовское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1129,98</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683"/>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1023,02</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82"/>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285,00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64"/>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2745,69</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342,29</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75"/>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1854,88</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54,88</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416"/>
        </w:trPr>
        <w:tc>
          <w:tcPr>
            <w:tcW w:w="342" w:type="pct"/>
            <w:vMerge w:val="restart"/>
            <w:tcBorders>
              <w:top w:val="single" w:sz="4" w:space="0" w:color="auto"/>
              <w:left w:val="single" w:sz="4" w:space="0" w:color="auto"/>
              <w:bottom w:val="single" w:sz="4" w:space="0" w:color="auto"/>
              <w:right w:val="single" w:sz="4" w:space="0" w:color="auto"/>
            </w:tcBorders>
          </w:tcPr>
          <w:p w:rsidR="004F5D92" w:rsidRPr="001642C2" w:rsidRDefault="004331AE"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w:t>
            </w:r>
            <w:r w:rsidR="004F5D92" w:rsidRPr="001642C2">
              <w:rPr>
                <w:rFonts w:ascii="Times New Roman" w:eastAsia="Times New Roman" w:hAnsi="Times New Roman" w:cs="Times New Roman"/>
                <w:color w:val="000000"/>
                <w:sz w:val="18"/>
                <w:szCs w:val="18"/>
                <w:lang w:eastAsia="ru-RU"/>
              </w:rPr>
              <w:t>.</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r w:rsidRPr="001642C2">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 xml:space="preserve"> </w:t>
            </w: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499" w:type="pct"/>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303,24</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422"/>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Верейское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422"/>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«Ильинский»</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4F5D92" w:rsidP="009820DD">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536"/>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vAlign w:val="center"/>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FFFFFF" w:themeFill="background1"/>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w:t>
            </w:r>
            <w:r w:rsidR="004F5D92">
              <w:rPr>
                <w:rFonts w:ascii="Times New Roman" w:eastAsia="Times New Roman" w:hAnsi="Times New Roman" w:cs="Times New Roman"/>
                <w:sz w:val="18"/>
                <w:szCs w:val="18"/>
                <w:lang w:eastAsia="ru-RU"/>
              </w:rPr>
              <w:t>,18</w:t>
            </w:r>
          </w:p>
        </w:tc>
        <w:tc>
          <w:tcPr>
            <w:tcW w:w="419"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418"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377"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377" w:type="pct"/>
            <w:tcBorders>
              <w:top w:val="single" w:sz="4" w:space="0" w:color="auto"/>
              <w:left w:val="single" w:sz="6" w:space="0" w:color="auto"/>
              <w:bottom w:val="single" w:sz="4" w:space="0" w:color="auto"/>
              <w:right w:val="single" w:sz="6" w:space="0" w:color="auto"/>
            </w:tcBorders>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vAlign w:val="center"/>
          </w:tcPr>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FFFFFF" w:themeFill="background1"/>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419"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418"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497"/>
        </w:trPr>
        <w:tc>
          <w:tcPr>
            <w:tcW w:w="342" w:type="pct"/>
            <w:vMerge w:val="restart"/>
            <w:tcBorders>
              <w:top w:val="single" w:sz="4" w:space="0" w:color="auto"/>
              <w:left w:val="single" w:sz="4" w:space="0" w:color="auto"/>
              <w:bottom w:val="single" w:sz="4" w:space="0" w:color="auto"/>
              <w:right w:val="single" w:sz="4" w:space="0" w:color="auto"/>
            </w:tcBorders>
          </w:tcPr>
          <w:p w:rsidR="00E33950" w:rsidRPr="001642C2" w:rsidRDefault="004331AE"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r w:rsidR="00E33950" w:rsidRPr="001642C2">
              <w:rPr>
                <w:rFonts w:ascii="Times New Roman" w:eastAsia="Times New Roman" w:hAnsi="Times New Roman" w:cs="Times New Roman"/>
                <w:color w:val="000000"/>
                <w:sz w:val="18"/>
                <w:szCs w:val="18"/>
                <w:lang w:eastAsia="ru-RU"/>
              </w:rPr>
              <w:t>.</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Pr="001642C2" w:rsidRDefault="00E33950" w:rsidP="00A35A1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X</w:t>
            </w:r>
          </w:p>
        </w:tc>
        <w:tc>
          <w:tcPr>
            <w:tcW w:w="499" w:type="pct"/>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1198,08</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154,76</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150,00</w:t>
            </w:r>
          </w:p>
        </w:tc>
      </w:tr>
      <w:tr w:rsidR="004F5D92" w:rsidRPr="001642C2" w:rsidTr="001254E5">
        <w:trPr>
          <w:trHeight w:val="690"/>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499"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802,76</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88,16</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150,00</w:t>
            </w:r>
          </w:p>
        </w:tc>
      </w:tr>
      <w:tr w:rsidR="004F5D92" w:rsidRPr="001642C2" w:rsidTr="001254E5">
        <w:trPr>
          <w:trHeight w:val="446"/>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4F5D92" w:rsidRPr="001642C2" w:rsidTr="001254E5">
        <w:trPr>
          <w:trHeight w:val="474"/>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E33950" w:rsidRPr="001642C2" w:rsidRDefault="006D405A"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w:t>
            </w:r>
            <w:r w:rsidR="00E33950">
              <w:rPr>
                <w:rFonts w:ascii="Times New Roman" w:eastAsia="Times New Roman" w:hAnsi="Times New Roman" w:cs="Times New Roman"/>
                <w:color w:val="000000"/>
                <w:sz w:val="18"/>
                <w:szCs w:val="18"/>
                <w:lang w:eastAsia="ru-RU"/>
              </w:rPr>
              <w:t>,07</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34,80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34,00</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24,00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Софьинское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21,8</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7,8</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50,00</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A35A11">
        <w:trPr>
          <w:trHeight w:val="297"/>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«Удельная»</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433"/>
        </w:trPr>
        <w:tc>
          <w:tcPr>
            <w:tcW w:w="342" w:type="pct"/>
            <w:vMerge w:val="restart"/>
            <w:tcBorders>
              <w:top w:val="single" w:sz="4" w:space="0" w:color="auto"/>
              <w:left w:val="single" w:sz="4" w:space="0" w:color="auto"/>
              <w:bottom w:val="single" w:sz="4" w:space="0" w:color="auto"/>
              <w:right w:val="single" w:sz="4" w:space="0" w:color="auto"/>
            </w:tcBorders>
          </w:tcPr>
          <w:p w:rsidR="00E33950" w:rsidRDefault="004331AE"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w:t>
            </w:r>
            <w:r w:rsidR="00E33950" w:rsidRPr="001642C2">
              <w:rPr>
                <w:rFonts w:ascii="Times New Roman" w:eastAsia="Times New Roman" w:hAnsi="Times New Roman" w:cs="Times New Roman"/>
                <w:color w:val="000000"/>
                <w:sz w:val="18"/>
                <w:szCs w:val="18"/>
                <w:lang w:eastAsia="ru-RU"/>
              </w:rPr>
              <w:t>.</w:t>
            </w:r>
          </w:p>
          <w:p w:rsidR="00E33950" w:rsidRPr="001642C2" w:rsidRDefault="00E33950" w:rsidP="00A35A1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01.11.</w:t>
            </w: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p w:rsidR="00E33950" w:rsidRPr="001642C2" w:rsidRDefault="00E33950" w:rsidP="00A35A1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499" w:type="pct"/>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7999,58</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1639,33</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1300,00</w:t>
            </w:r>
          </w:p>
        </w:tc>
      </w:tr>
      <w:tr w:rsidR="00E33950" w:rsidRPr="001642C2" w:rsidTr="00A35A11">
        <w:trPr>
          <w:trHeight w:val="394"/>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w:t>
            </w:r>
            <w:proofErr w:type="spellStart"/>
            <w:r w:rsidRPr="00990135">
              <w:rPr>
                <w:rFonts w:ascii="Times New Roman" w:eastAsia="Times New Roman" w:hAnsi="Times New Roman" w:cs="Times New Roman"/>
                <w:sz w:val="18"/>
                <w:szCs w:val="18"/>
                <w:lang w:eastAsia="ru-RU"/>
              </w:rPr>
              <w:t>Рамспас</w:t>
            </w:r>
            <w:proofErr w:type="spellEnd"/>
            <w:r w:rsidRPr="00990135">
              <w:rPr>
                <w:rFonts w:ascii="Times New Roman" w:eastAsia="Times New Roman" w:hAnsi="Times New Roman" w:cs="Times New Roman"/>
                <w:sz w:val="18"/>
                <w:szCs w:val="18"/>
                <w:lang w:eastAsia="ru-RU"/>
              </w:rPr>
              <w:t xml:space="preserve"> и ПЧС"</w:t>
            </w:r>
          </w:p>
        </w:tc>
        <w:tc>
          <w:tcPr>
            <w:tcW w:w="499" w:type="pct"/>
            <w:vMerge w:val="restart"/>
            <w:tcBorders>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E33950" w:rsidRPr="001642C2" w:rsidRDefault="00E33950" w:rsidP="00A35A1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4196,23</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137,06</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1300,00</w:t>
            </w:r>
          </w:p>
        </w:tc>
      </w:tr>
      <w:tr w:rsidR="00E33950" w:rsidRPr="001642C2" w:rsidTr="001254E5">
        <w:trPr>
          <w:trHeight w:val="562"/>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Вялковское</w:t>
            </w:r>
            <w:proofErr w:type="spellEnd"/>
            <w:r w:rsidRPr="00990135">
              <w:rPr>
                <w:rFonts w:ascii="Times New Roman" w:eastAsia="Times New Roman" w:hAnsi="Times New Roman" w:cs="Times New Roman"/>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18"/>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color w:val="000000"/>
                <w:sz w:val="18"/>
                <w:szCs w:val="18"/>
                <w:lang w:eastAsia="ru-RU"/>
              </w:rPr>
              <w:t>МКУ «ТУ «Троицкое»</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747A8">
              <w:rPr>
                <w:rFonts w:ascii="Times New Roman" w:eastAsia="Times New Roman" w:hAnsi="Times New Roman" w:cs="Times New Roman"/>
                <w:color w:val="000000"/>
                <w:sz w:val="18"/>
                <w:szCs w:val="18"/>
                <w:lang w:eastAsia="ru-RU"/>
              </w:rPr>
              <w:t>30,00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Кузнецовское</w:t>
            </w:r>
            <w:proofErr w:type="spellEnd"/>
            <w:r w:rsidRPr="00990135">
              <w:rPr>
                <w:rFonts w:ascii="Times New Roman" w:eastAsia="Times New Roman" w:hAnsi="Times New Roman" w:cs="Times New Roman"/>
                <w:sz w:val="18"/>
                <w:szCs w:val="18"/>
                <w:lang w:eastAsia="ru-RU"/>
              </w:rPr>
              <w:t>»</w:t>
            </w:r>
          </w:p>
          <w:p w:rsidR="009820DD" w:rsidRPr="00990135" w:rsidRDefault="009820DD"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291,95</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83,06</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18"/>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«Юго-Западное»</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1014,37</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377"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99,5</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A35A11">
        <w:trPr>
          <w:trHeight w:val="278"/>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«Гжель»</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918,16</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95,43</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18"/>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Новохаритоновское</w:t>
            </w:r>
            <w:proofErr w:type="spellEnd"/>
            <w:r w:rsidRPr="00990135">
              <w:rPr>
                <w:rFonts w:ascii="Times New Roman" w:eastAsia="Times New Roman" w:hAnsi="Times New Roman" w:cs="Times New Roman"/>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40"/>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230,19</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93,07</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40"/>
        </w:trPr>
        <w:tc>
          <w:tcPr>
            <w:tcW w:w="342" w:type="pct"/>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183,12</w:t>
            </w:r>
          </w:p>
        </w:tc>
        <w:tc>
          <w:tcPr>
            <w:tcW w:w="419"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418"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377"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69,50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A35A11">
        <w:trPr>
          <w:trHeight w:val="252"/>
        </w:trPr>
        <w:tc>
          <w:tcPr>
            <w:tcW w:w="342" w:type="pct"/>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499" w:type="pct"/>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348,06</w:t>
            </w:r>
          </w:p>
        </w:tc>
        <w:tc>
          <w:tcPr>
            <w:tcW w:w="419"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418"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377"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129,87</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40"/>
        </w:trPr>
        <w:tc>
          <w:tcPr>
            <w:tcW w:w="342" w:type="pct"/>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«Родники»</w:t>
            </w:r>
          </w:p>
        </w:tc>
        <w:tc>
          <w:tcPr>
            <w:tcW w:w="499" w:type="pct"/>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0747A8">
              <w:rPr>
                <w:rFonts w:ascii="Times New Roman" w:eastAsia="Times New Roman" w:hAnsi="Times New Roman" w:cs="Times New Roman"/>
                <w:color w:val="000000"/>
                <w:sz w:val="18"/>
                <w:szCs w:val="18"/>
                <w:lang w:eastAsia="ru-RU"/>
              </w:rPr>
              <w:t>30,00</w:t>
            </w:r>
          </w:p>
        </w:tc>
        <w:tc>
          <w:tcPr>
            <w:tcW w:w="377" w:type="pct"/>
            <w:tcBorders>
              <w:top w:val="single" w:sz="4" w:space="0" w:color="auto"/>
              <w:left w:val="single" w:sz="6" w:space="0" w:color="auto"/>
              <w:bottom w:val="single" w:sz="4" w:space="0" w:color="auto"/>
              <w:right w:val="single" w:sz="6" w:space="0" w:color="auto"/>
            </w:tcBorders>
            <w:noWrap/>
          </w:tcPr>
          <w:p w:rsid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4929" w:type="pct"/>
        <w:jc w:val="center"/>
        <w:tblLayout w:type="fixed"/>
        <w:tblLook w:val="04A0" w:firstRow="1" w:lastRow="0" w:firstColumn="1" w:lastColumn="0" w:noHBand="0" w:noVBand="1"/>
      </w:tblPr>
      <w:tblGrid>
        <w:gridCol w:w="529"/>
        <w:gridCol w:w="1762"/>
        <w:gridCol w:w="1214"/>
        <w:gridCol w:w="1504"/>
        <w:gridCol w:w="890"/>
        <w:gridCol w:w="884"/>
        <w:gridCol w:w="884"/>
        <w:gridCol w:w="944"/>
        <w:gridCol w:w="745"/>
        <w:gridCol w:w="590"/>
        <w:gridCol w:w="539"/>
        <w:gridCol w:w="536"/>
        <w:gridCol w:w="12"/>
        <w:gridCol w:w="524"/>
        <w:gridCol w:w="15"/>
        <w:gridCol w:w="1044"/>
        <w:gridCol w:w="1196"/>
        <w:gridCol w:w="1323"/>
      </w:tblGrid>
      <w:tr w:rsidR="003268DB" w:rsidRPr="001642C2" w:rsidTr="00A35A11">
        <w:trPr>
          <w:trHeight w:val="501"/>
          <w:jc w:val="center"/>
        </w:trPr>
        <w:tc>
          <w:tcPr>
            <w:tcW w:w="17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82"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49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294"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614" w:type="pct"/>
            <w:gridSpan w:val="12"/>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3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715A48" w:rsidRPr="001642C2" w:rsidTr="0099182B">
        <w:trPr>
          <w:trHeight w:val="424"/>
          <w:jc w:val="center"/>
        </w:trPr>
        <w:tc>
          <w:tcPr>
            <w:tcW w:w="175"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82"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97"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4" w:type="pct"/>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2"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292"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2" w:type="pct"/>
            <w:tcBorders>
              <w:top w:val="single" w:sz="4" w:space="0" w:color="auto"/>
              <w:left w:val="nil"/>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78" w:type="pct"/>
            <w:gridSpan w:val="7"/>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4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715A48" w:rsidRPr="001642C2" w:rsidTr="0099182B">
        <w:trPr>
          <w:trHeight w:val="255"/>
          <w:jc w:val="center"/>
        </w:trPr>
        <w:tc>
          <w:tcPr>
            <w:tcW w:w="175"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82"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7"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294"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92" w:type="pct"/>
            <w:tcBorders>
              <w:top w:val="single" w:sz="4" w:space="0" w:color="auto"/>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292"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2" w:type="pct"/>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78" w:type="pct"/>
            <w:gridSpan w:val="7"/>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45"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9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37"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276086" w:rsidRPr="001642C2" w:rsidTr="0099182B">
        <w:trPr>
          <w:trHeight w:val="315"/>
          <w:jc w:val="center"/>
        </w:trPr>
        <w:tc>
          <w:tcPr>
            <w:tcW w:w="175" w:type="pct"/>
            <w:vMerge w:val="restart"/>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82" w:type="pct"/>
            <w:vMerge w:val="restart"/>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w:t>
            </w:r>
            <w:r w:rsidR="00A35A11">
              <w:rPr>
                <w:rFonts w:ascii="Times New Roman" w:eastAsia="Times New Roman" w:hAnsi="Times New Roman" w:cs="Courier New"/>
                <w:color w:val="000000"/>
                <w:sz w:val="18"/>
                <w:szCs w:val="18"/>
                <w:lang w:eastAsia="ru-RU"/>
              </w:rPr>
              <w:t>а территории Московской области</w:t>
            </w:r>
          </w:p>
        </w:tc>
        <w:tc>
          <w:tcPr>
            <w:tcW w:w="401" w:type="pct"/>
            <w:vMerge w:val="restart"/>
            <w:tcBorders>
              <w:top w:val="nil"/>
              <w:left w:val="nil"/>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Pr="001642C2">
              <w:rPr>
                <w:rFonts w:ascii="Times New Roman" w:eastAsia="Times New Roman" w:hAnsi="Times New Roman" w:cs="Courier New"/>
                <w:color w:val="000000"/>
                <w:sz w:val="18"/>
                <w:szCs w:val="18"/>
                <w:lang w:eastAsia="ru-RU"/>
              </w:rPr>
              <w:t>202</w:t>
            </w:r>
            <w:r>
              <w:rPr>
                <w:rFonts w:ascii="Times New Roman" w:eastAsia="Times New Roman" w:hAnsi="Times New Roman" w:cs="Courier New"/>
                <w:color w:val="000000"/>
                <w:sz w:val="18"/>
                <w:szCs w:val="18"/>
                <w:lang w:eastAsia="ru-RU"/>
              </w:rPr>
              <w:t>8</w:t>
            </w:r>
          </w:p>
        </w:tc>
        <w:tc>
          <w:tcPr>
            <w:tcW w:w="497" w:type="pct"/>
            <w:tcBorders>
              <w:top w:val="nil"/>
              <w:left w:val="nil"/>
              <w:bottom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4" w:type="pct"/>
            <w:tcBorders>
              <w:top w:val="single" w:sz="4" w:space="0" w:color="auto"/>
              <w:left w:val="nil"/>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Pr>
                <w:rFonts w:ascii="Times New Roman" w:eastAsia="Times New Roman" w:hAnsi="Times New Roman" w:cs="Courier New"/>
                <w:color w:val="000000"/>
                <w:sz w:val="18"/>
                <w:szCs w:val="18"/>
                <w:lang w:eastAsia="ru-RU"/>
              </w:rPr>
              <w:t>0</w:t>
            </w:r>
          </w:p>
        </w:tc>
        <w:tc>
          <w:tcPr>
            <w:tcW w:w="312" w:type="pct"/>
            <w:tcBorders>
              <w:top w:val="single" w:sz="4" w:space="0" w:color="auto"/>
              <w:left w:val="nil"/>
              <w:bottom w:val="single" w:sz="4" w:space="0" w:color="auto"/>
              <w:right w:val="single" w:sz="4" w:space="0" w:color="000000"/>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78" w:type="pct"/>
            <w:gridSpan w:val="7"/>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val="restart"/>
            <w:tcBorders>
              <w:top w:val="nil"/>
              <w:left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276086" w:rsidRPr="001642C2" w:rsidTr="0099182B">
        <w:trPr>
          <w:trHeight w:val="1149"/>
          <w:jc w:val="center"/>
        </w:trPr>
        <w:tc>
          <w:tcPr>
            <w:tcW w:w="175" w:type="pct"/>
            <w:vMerge/>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nil"/>
              <w:left w:val="single" w:sz="4" w:space="0" w:color="auto"/>
              <w:bottom w:val="single" w:sz="4" w:space="0" w:color="auto"/>
              <w:right w:val="single" w:sz="4" w:space="0" w:color="auto"/>
            </w:tcBorders>
            <w:vAlign w:val="center"/>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nil"/>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Pr>
                <w:rFonts w:ascii="Times New Roman" w:eastAsia="Times New Roman" w:hAnsi="Times New Roman" w:cs="Courier New"/>
                <w:color w:val="000000"/>
                <w:sz w:val="18"/>
                <w:szCs w:val="18"/>
                <w:lang w:eastAsia="ru-RU"/>
              </w:rPr>
              <w:t>0</w:t>
            </w:r>
          </w:p>
        </w:tc>
        <w:tc>
          <w:tcPr>
            <w:tcW w:w="312" w:type="pct"/>
            <w:tcBorders>
              <w:top w:val="single" w:sz="4" w:space="0" w:color="auto"/>
              <w:left w:val="nil"/>
              <w:bottom w:val="single" w:sz="4" w:space="0" w:color="auto"/>
              <w:right w:val="single" w:sz="4" w:space="0" w:color="000000"/>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78" w:type="pct"/>
            <w:gridSpan w:val="7"/>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single" w:sz="4" w:space="0" w:color="auto"/>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single" w:sz="4" w:space="0" w:color="auto"/>
              <w:left w:val="nil"/>
              <w:bottom w:val="nil"/>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tcBorders>
              <w:left w:val="single" w:sz="4" w:space="0" w:color="auto"/>
              <w:bottom w:val="nil"/>
              <w:right w:val="single" w:sz="4" w:space="0" w:color="auto"/>
            </w:tcBorders>
            <w:vAlign w:val="bottom"/>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99182B">
        <w:trPr>
          <w:trHeight w:val="2484"/>
          <w:jc w:val="center"/>
        </w:trPr>
        <w:tc>
          <w:tcPr>
            <w:tcW w:w="175"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582" w:type="pct"/>
            <w:tcBorders>
              <w:top w:val="single" w:sz="4" w:space="0" w:color="auto"/>
              <w:left w:val="single" w:sz="4" w:space="0" w:color="auto"/>
              <w:bottom w:val="single" w:sz="4" w:space="0" w:color="auto"/>
              <w:right w:val="single" w:sz="4" w:space="0" w:color="auto"/>
            </w:tcBorders>
            <w:hideMark/>
          </w:tcPr>
          <w:p w:rsidR="004214A7"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Осуществление мероприятий по обеспечению безопасности людей на водных объектах, охране их жизни и здоровья (оплата работы спасательного поста, в т</w:t>
            </w:r>
            <w:r>
              <w:rPr>
                <w:rFonts w:ascii="Times New Roman" w:eastAsia="Times New Roman" w:hAnsi="Times New Roman" w:cs="Courier New"/>
                <w:color w:val="000000"/>
                <w:sz w:val="18"/>
                <w:szCs w:val="18"/>
                <w:lang w:eastAsia="ru-RU"/>
              </w:rPr>
              <w:t xml:space="preserve">ом числе в </w:t>
            </w:r>
            <w:proofErr w:type="spellStart"/>
            <w:r>
              <w:rPr>
                <w:rFonts w:ascii="Times New Roman" w:eastAsia="Times New Roman" w:hAnsi="Times New Roman" w:cs="Courier New"/>
                <w:color w:val="000000"/>
                <w:sz w:val="18"/>
                <w:szCs w:val="18"/>
                <w:lang w:eastAsia="ru-RU"/>
              </w:rPr>
              <w:t>межкупальный</w:t>
            </w:r>
            <w:proofErr w:type="spellEnd"/>
            <w:r>
              <w:rPr>
                <w:rFonts w:ascii="Times New Roman" w:eastAsia="Times New Roman" w:hAnsi="Times New Roman" w:cs="Courier New"/>
                <w:color w:val="000000"/>
                <w:sz w:val="18"/>
                <w:szCs w:val="18"/>
                <w:lang w:eastAsia="ru-RU"/>
              </w:rPr>
              <w:t xml:space="preserve"> период)</w:t>
            </w:r>
          </w:p>
          <w:p w:rsidR="002A760F" w:rsidRPr="001642C2" w:rsidRDefault="002A760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4D155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22613,76</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312"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2649,23</w:t>
            </w:r>
          </w:p>
        </w:tc>
        <w:tc>
          <w:tcPr>
            <w:tcW w:w="978" w:type="pct"/>
            <w:gridSpan w:val="7"/>
            <w:tcBorders>
              <w:top w:val="single" w:sz="4" w:space="0" w:color="auto"/>
              <w:left w:val="single" w:sz="4" w:space="0" w:color="auto"/>
              <w:bottom w:val="single" w:sz="4" w:space="0" w:color="auto"/>
              <w:right w:val="single" w:sz="4" w:space="0" w:color="auto"/>
            </w:tcBorders>
          </w:tcPr>
          <w:p w:rsidR="0062037D" w:rsidRPr="001642C2" w:rsidRDefault="009F00C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5010,00</w:t>
            </w:r>
          </w:p>
        </w:tc>
        <w:tc>
          <w:tcPr>
            <w:tcW w:w="345" w:type="pct"/>
            <w:tcBorders>
              <w:top w:val="single" w:sz="4" w:space="0" w:color="auto"/>
              <w:left w:val="single" w:sz="4" w:space="0" w:color="auto"/>
              <w:bottom w:val="single" w:sz="4" w:space="0" w:color="auto"/>
              <w:right w:val="single" w:sz="4" w:space="0" w:color="auto"/>
            </w:tcBorders>
          </w:tcPr>
          <w:p w:rsidR="0062037D" w:rsidRPr="001642C2" w:rsidRDefault="009F00C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5010,00</w:t>
            </w:r>
          </w:p>
        </w:tc>
        <w:tc>
          <w:tcPr>
            <w:tcW w:w="395" w:type="pct"/>
            <w:tcBorders>
              <w:top w:val="single" w:sz="4" w:space="0" w:color="auto"/>
              <w:left w:val="single" w:sz="4" w:space="0" w:color="auto"/>
              <w:bottom w:val="single" w:sz="4" w:space="0" w:color="auto"/>
              <w:right w:val="single" w:sz="4" w:space="0" w:color="auto"/>
            </w:tcBorders>
          </w:tcPr>
          <w:p w:rsidR="0062037D" w:rsidRPr="001642C2" w:rsidRDefault="009F00C4"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5010,00</w:t>
            </w:r>
          </w:p>
        </w:tc>
        <w:tc>
          <w:tcPr>
            <w:tcW w:w="437" w:type="pct"/>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99182B" w:rsidRPr="001642C2" w:rsidTr="0099182B">
        <w:trPr>
          <w:trHeight w:val="315"/>
          <w:jc w:val="center"/>
        </w:trPr>
        <w:tc>
          <w:tcPr>
            <w:tcW w:w="175" w:type="pct"/>
            <w:vMerge/>
            <w:tcBorders>
              <w:top w:val="nil"/>
              <w:left w:val="single" w:sz="4" w:space="0" w:color="auto"/>
              <w:bottom w:val="single" w:sz="4" w:space="0" w:color="000000"/>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val="restart"/>
            <w:tcBorders>
              <w:top w:val="single" w:sz="4" w:space="0" w:color="auto"/>
              <w:left w:val="single" w:sz="4" w:space="0" w:color="auto"/>
              <w:bottom w:val="single" w:sz="4" w:space="0" w:color="000000"/>
              <w:right w:val="single" w:sz="4" w:space="0" w:color="auto"/>
            </w:tcBorders>
            <w:hideMark/>
          </w:tcPr>
          <w:p w:rsidR="0099182B" w:rsidRDefault="0099182B"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Снижение количества погибших людей на водных объектах, расположенных на территории Раменского муниципального</w:t>
            </w:r>
            <w:r w:rsidRPr="00FB644B">
              <w:rPr>
                <w:rFonts w:ascii="Times New Roman" w:eastAsia="Times New Roman" w:hAnsi="Times New Roman" w:cs="Courier New"/>
                <w:color w:val="000000"/>
                <w:sz w:val="18"/>
                <w:szCs w:val="18"/>
                <w:lang w:eastAsia="ru-RU"/>
              </w:rPr>
              <w:t xml:space="preserve"> </w:t>
            </w:r>
            <w:r w:rsidRPr="00C020EB">
              <w:rPr>
                <w:rFonts w:ascii="Times New Roman" w:eastAsia="Times New Roman" w:hAnsi="Times New Roman" w:cs="Courier New"/>
                <w:color w:val="000000"/>
                <w:sz w:val="18"/>
                <w:szCs w:val="18"/>
                <w:lang w:eastAsia="ru-RU"/>
              </w:rPr>
              <w:t xml:space="preserve">округа по отношению к 2023 </w:t>
            </w:r>
          </w:p>
          <w:p w:rsidR="0099182B" w:rsidRPr="001642C2" w:rsidRDefault="0099182B"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 </w:t>
            </w:r>
            <w:r w:rsidRPr="00C020EB">
              <w:rPr>
                <w:rFonts w:ascii="Times New Roman" w:eastAsia="Times New Roman" w:hAnsi="Times New Roman" w:cs="Courier New"/>
                <w:color w:val="000000"/>
                <w:sz w:val="18"/>
                <w:szCs w:val="18"/>
                <w:lang w:eastAsia="ru-RU"/>
              </w:rPr>
              <w:t>году (процент</w:t>
            </w:r>
            <w:r>
              <w:rPr>
                <w:rFonts w:ascii="Times New Roman" w:eastAsia="Times New Roman" w:hAnsi="Times New Roman" w:cs="Courier New"/>
                <w:color w:val="000000"/>
                <w:sz w:val="18"/>
                <w:szCs w:val="18"/>
                <w:lang w:eastAsia="ru-RU"/>
              </w:rPr>
              <w:t>)</w:t>
            </w:r>
          </w:p>
        </w:tc>
        <w:tc>
          <w:tcPr>
            <w:tcW w:w="401" w:type="pct"/>
            <w:vMerge w:val="restart"/>
            <w:tcBorders>
              <w:top w:val="single" w:sz="4" w:space="0" w:color="auto"/>
              <w:left w:val="single" w:sz="4" w:space="0" w:color="auto"/>
              <w:bottom w:val="single" w:sz="4" w:space="0" w:color="000000"/>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000000"/>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2" w:type="pct"/>
            <w:vMerge w:val="restart"/>
            <w:tcBorders>
              <w:top w:val="single" w:sz="4" w:space="0" w:color="auto"/>
              <w:left w:val="single" w:sz="4" w:space="0" w:color="auto"/>
              <w:bottom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2" w:type="pct"/>
            <w:vMerge w:val="restart"/>
            <w:tcBorders>
              <w:top w:val="single" w:sz="4" w:space="0" w:color="auto"/>
              <w:left w:val="single" w:sz="4" w:space="0" w:color="auto"/>
              <w:right w:val="single" w:sz="4" w:space="0" w:color="000000"/>
            </w:tcBorders>
            <w:shd w:val="clear" w:color="000000" w:fill="FFFFFF"/>
            <w:hideMark/>
          </w:tcPr>
          <w:p w:rsidR="0099182B" w:rsidRPr="001642C2" w:rsidRDefault="0099182B" w:rsidP="003F1240">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46" w:type="pct"/>
            <w:vMerge w:val="restart"/>
            <w:tcBorders>
              <w:top w:val="single" w:sz="4" w:space="0" w:color="auto"/>
              <w:left w:val="single" w:sz="4" w:space="0" w:color="000000"/>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27" w:type="pct"/>
            <w:gridSpan w:val="5"/>
            <w:tcBorders>
              <w:top w:val="single" w:sz="4" w:space="0" w:color="auto"/>
              <w:left w:val="single" w:sz="4" w:space="0" w:color="000000"/>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50" w:type="pct"/>
            <w:gridSpan w:val="2"/>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99182B">
        <w:trPr>
          <w:trHeight w:val="255"/>
          <w:jc w:val="center"/>
        </w:trPr>
        <w:tc>
          <w:tcPr>
            <w:tcW w:w="175" w:type="pct"/>
            <w:vMerge/>
            <w:tcBorders>
              <w:top w:val="nil"/>
              <w:left w:val="single" w:sz="4" w:space="0" w:color="auto"/>
              <w:bottom w:val="single" w:sz="4" w:space="0" w:color="000000"/>
              <w:right w:val="single" w:sz="4" w:space="0" w:color="auto"/>
            </w:tcBorders>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nil"/>
              <w:left w:val="single" w:sz="4" w:space="0" w:color="auto"/>
              <w:bottom w:val="single" w:sz="4" w:space="0" w:color="000000"/>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000000"/>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top w:val="nil"/>
              <w:left w:val="single" w:sz="4" w:space="0" w:color="auto"/>
              <w:bottom w:val="single" w:sz="4" w:space="0" w:color="000000"/>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top w:val="nil"/>
              <w:left w:val="single" w:sz="4" w:space="0" w:color="auto"/>
              <w:bottom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2" w:type="pct"/>
            <w:vMerge/>
            <w:tcBorders>
              <w:left w:val="single" w:sz="4" w:space="0" w:color="auto"/>
              <w:bottom w:val="single" w:sz="4" w:space="0" w:color="auto"/>
              <w:right w:val="single" w:sz="4" w:space="0" w:color="000000"/>
            </w:tcBorders>
            <w:vAlign w:val="center"/>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vMerge/>
            <w:tcBorders>
              <w:left w:val="single" w:sz="4" w:space="0" w:color="000000"/>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5"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8"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7"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77" w:type="pct"/>
            <w:gridSpan w:val="2"/>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50" w:type="pct"/>
            <w:gridSpan w:val="2"/>
            <w:vMerge/>
            <w:tcBorders>
              <w:left w:val="single" w:sz="4" w:space="0" w:color="auto"/>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000000"/>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7" w:type="pct"/>
            <w:vMerge/>
            <w:tcBorders>
              <w:top w:val="nil"/>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D10C37" w:rsidRPr="001642C2" w:rsidTr="0099182B">
        <w:trPr>
          <w:trHeight w:val="1180"/>
          <w:jc w:val="center"/>
        </w:trPr>
        <w:tc>
          <w:tcPr>
            <w:tcW w:w="175" w:type="pct"/>
            <w:vMerge/>
            <w:tcBorders>
              <w:top w:val="nil"/>
              <w:left w:val="single" w:sz="4" w:space="0" w:color="auto"/>
              <w:bottom w:val="single" w:sz="4" w:space="0" w:color="auto"/>
              <w:right w:val="single" w:sz="4" w:space="0" w:color="auto"/>
            </w:tcBorders>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2" w:type="pct"/>
            <w:tcBorders>
              <w:top w:val="single" w:sz="4" w:space="0" w:color="auto"/>
              <w:left w:val="nil"/>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46"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195"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8"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7"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177" w:type="pct"/>
            <w:gridSpan w:val="2"/>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350"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95" w:type="pct"/>
            <w:tcBorders>
              <w:top w:val="nil"/>
              <w:left w:val="single" w:sz="4" w:space="0" w:color="auto"/>
              <w:bottom w:val="single" w:sz="4" w:space="0" w:color="auto"/>
              <w:right w:val="single" w:sz="4" w:space="0" w:color="auto"/>
            </w:tcBorders>
          </w:tcPr>
          <w:p w:rsidR="00715A48" w:rsidRPr="001642C2" w:rsidRDefault="00715A4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437"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99182B">
        <w:trPr>
          <w:trHeight w:val="1285"/>
          <w:jc w:val="center"/>
        </w:trPr>
        <w:tc>
          <w:tcPr>
            <w:tcW w:w="175"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82"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w:t>
            </w:r>
            <w:r w:rsidR="00D10C37">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color w:val="000000"/>
                <w:sz w:val="18"/>
                <w:szCs w:val="18"/>
                <w:lang w:eastAsia="ru-RU"/>
              </w:rPr>
              <w:t xml:space="preserve">01.02. </w:t>
            </w:r>
            <w:r w:rsidRPr="001642C2">
              <w:rPr>
                <w:rFonts w:ascii="Times New Roman" w:eastAsia="Times New Roman" w:hAnsi="Times New Roman" w:cs="Courier New"/>
                <w:color w:val="000000"/>
                <w:sz w:val="18"/>
                <w:szCs w:val="18"/>
                <w:lang w:eastAsia="ru-RU"/>
              </w:rPr>
              <w:br/>
              <w:t>Создание безопасных мест отдыха д</w:t>
            </w:r>
            <w:r>
              <w:rPr>
                <w:rFonts w:ascii="Times New Roman" w:eastAsia="Times New Roman" w:hAnsi="Times New Roman" w:cs="Courier New"/>
                <w:color w:val="000000"/>
                <w:sz w:val="18"/>
                <w:szCs w:val="18"/>
                <w:lang w:eastAsia="ru-RU"/>
              </w:rPr>
              <w:t>ля населения на водных объектах</w:t>
            </w:r>
          </w:p>
        </w:tc>
        <w:tc>
          <w:tcPr>
            <w:tcW w:w="401"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97"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vMerge w:val="restart"/>
            <w:tcBorders>
              <w:top w:val="single" w:sz="4" w:space="0" w:color="auto"/>
              <w:left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1899,06</w:t>
            </w:r>
          </w:p>
        </w:tc>
        <w:tc>
          <w:tcPr>
            <w:tcW w:w="292" w:type="pc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292"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312" w:type="pct"/>
            <w:vMerge w:val="restart"/>
            <w:tcBorders>
              <w:top w:val="single" w:sz="4" w:space="0" w:color="auto"/>
              <w:left w:val="single" w:sz="4" w:space="0" w:color="auto"/>
              <w:bottom w:val="single" w:sz="4" w:space="0" w:color="auto"/>
              <w:right w:val="single" w:sz="4" w:space="0" w:color="auto"/>
            </w:tcBorders>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978" w:type="pct"/>
            <w:gridSpan w:val="7"/>
            <w:vMerge w:val="restart"/>
            <w:tcBorders>
              <w:top w:val="single" w:sz="4" w:space="0" w:color="auto"/>
              <w:left w:val="single" w:sz="4" w:space="0" w:color="auto"/>
              <w:bottom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345" w:type="pct"/>
            <w:vMerge w:val="restart"/>
            <w:tcBorders>
              <w:top w:val="single" w:sz="4" w:space="0" w:color="auto"/>
              <w:left w:val="single" w:sz="4" w:space="0" w:color="auto"/>
              <w:bottom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395" w:type="pct"/>
            <w:vMerge w:val="restart"/>
            <w:tcBorders>
              <w:top w:val="single" w:sz="4" w:space="0" w:color="auto"/>
              <w:left w:val="single" w:sz="4" w:space="0" w:color="auto"/>
              <w:right w:val="single" w:sz="4" w:space="0" w:color="auto"/>
            </w:tcBorders>
          </w:tcPr>
          <w:p w:rsidR="0062037D" w:rsidRPr="001642C2" w:rsidRDefault="000356CB"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200,00</w:t>
            </w:r>
          </w:p>
        </w:tc>
        <w:tc>
          <w:tcPr>
            <w:tcW w:w="437"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r w:rsidR="00C0061B">
              <w:rPr>
                <w:rFonts w:ascii="Times New Roman" w:eastAsia="Times New Roman" w:hAnsi="Times New Roman" w:cs="Courier New"/>
                <w:color w:val="000000"/>
                <w:sz w:val="18"/>
                <w:szCs w:val="18"/>
                <w:lang w:eastAsia="ru-RU"/>
              </w:rPr>
              <w:t xml:space="preserve">, Администрация Раменского муниципального округа </w:t>
            </w:r>
            <w:r w:rsidR="004F6B17">
              <w:rPr>
                <w:rFonts w:ascii="Times New Roman" w:eastAsia="Times New Roman" w:hAnsi="Times New Roman" w:cs="Courier New"/>
                <w:color w:val="000000"/>
                <w:sz w:val="18"/>
                <w:szCs w:val="18"/>
                <w:lang w:eastAsia="ru-RU"/>
              </w:rPr>
              <w:t>«</w:t>
            </w:r>
            <w:r w:rsidR="00C0061B">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w:t>
            </w:r>
          </w:p>
        </w:tc>
      </w:tr>
      <w:tr w:rsidR="00715A48" w:rsidRPr="001642C2" w:rsidTr="0099182B">
        <w:trPr>
          <w:trHeight w:val="327"/>
          <w:jc w:val="center"/>
        </w:trPr>
        <w:tc>
          <w:tcPr>
            <w:tcW w:w="175" w:type="pct"/>
            <w:vMerge/>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top w:val="single" w:sz="4" w:space="0" w:color="auto"/>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292"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292" w:type="pct"/>
            <w:vMerge/>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2" w:type="pct"/>
            <w:vMerge/>
            <w:tcBorders>
              <w:top w:val="single" w:sz="4" w:space="0" w:color="auto"/>
              <w:left w:val="nil"/>
              <w:bottom w:val="single" w:sz="4" w:space="0" w:color="auto"/>
              <w:right w:val="single" w:sz="4" w:space="0" w:color="000000"/>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78" w:type="pct"/>
            <w:gridSpan w:val="7"/>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5"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99182B" w:rsidRPr="001642C2" w:rsidTr="0099182B">
        <w:trPr>
          <w:trHeight w:val="315"/>
          <w:jc w:val="center"/>
        </w:trPr>
        <w:tc>
          <w:tcPr>
            <w:tcW w:w="175" w:type="pct"/>
            <w:tcBorders>
              <w:left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val="restart"/>
            <w:tcBorders>
              <w:top w:val="single" w:sz="4" w:space="0" w:color="auto"/>
              <w:left w:val="single" w:sz="4" w:space="0" w:color="auto"/>
              <w:bottom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 (ед.)</w:t>
            </w:r>
          </w:p>
        </w:tc>
        <w:tc>
          <w:tcPr>
            <w:tcW w:w="401"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2" w:type="pct"/>
            <w:vMerge w:val="restart"/>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2" w:type="pct"/>
            <w:vMerge w:val="restart"/>
            <w:tcBorders>
              <w:top w:val="single" w:sz="4" w:space="0" w:color="auto"/>
              <w:left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46"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32" w:type="pct"/>
            <w:gridSpan w:val="6"/>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45"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tcBorders>
              <w:top w:val="single" w:sz="4" w:space="0" w:color="auto"/>
              <w:left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99182B">
        <w:trPr>
          <w:trHeight w:val="509"/>
          <w:jc w:val="center"/>
        </w:trPr>
        <w:tc>
          <w:tcPr>
            <w:tcW w:w="175" w:type="pct"/>
            <w:vMerge w:val="restart"/>
            <w:tcBorders>
              <w:left w:val="single" w:sz="4" w:space="0" w:color="auto"/>
              <w:bottom w:val="single" w:sz="4" w:space="0" w:color="auto"/>
              <w:right w:val="single" w:sz="4" w:space="0" w:color="auto"/>
            </w:tcBorders>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2" w:type="pct"/>
            <w:vMerge/>
            <w:tcBorders>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vMerge/>
            <w:tcBorders>
              <w:left w:val="single" w:sz="4" w:space="0" w:color="auto"/>
              <w:bottom w:val="single" w:sz="4" w:space="0" w:color="auto"/>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5" w:type="pct"/>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8" w:type="pct"/>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1" w:type="pct"/>
            <w:gridSpan w:val="2"/>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78" w:type="pct"/>
            <w:gridSpan w:val="2"/>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45" w:type="pct"/>
            <w:vMerge/>
            <w:tcBorders>
              <w:left w:val="single" w:sz="4" w:space="0" w:color="auto"/>
              <w:bottom w:val="single" w:sz="4" w:space="0" w:color="auto"/>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7" w:type="pct"/>
            <w:vMerge w:val="restart"/>
            <w:tcBorders>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D10C37" w:rsidRPr="001642C2" w:rsidTr="0099182B">
        <w:trPr>
          <w:trHeight w:val="255"/>
          <w:jc w:val="center"/>
        </w:trPr>
        <w:tc>
          <w:tcPr>
            <w:tcW w:w="175" w:type="pct"/>
            <w:vMerge/>
            <w:tcBorders>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715A48" w:rsidRPr="001642C2" w:rsidRDefault="00711B2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w:t>
            </w:r>
          </w:p>
        </w:tc>
        <w:tc>
          <w:tcPr>
            <w:tcW w:w="246"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95"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81"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78"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345"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395" w:type="pct"/>
            <w:tcBorders>
              <w:left w:val="single" w:sz="4" w:space="0" w:color="auto"/>
              <w:bottom w:val="single" w:sz="4" w:space="0" w:color="auto"/>
              <w:right w:val="single" w:sz="4" w:space="0" w:color="auto"/>
            </w:tcBorders>
          </w:tcPr>
          <w:p w:rsidR="00715A48" w:rsidRPr="001642C2" w:rsidRDefault="00FC7F03"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437"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99182B">
        <w:trPr>
          <w:trHeight w:val="1496"/>
          <w:jc w:val="center"/>
        </w:trPr>
        <w:tc>
          <w:tcPr>
            <w:tcW w:w="175" w:type="pct"/>
            <w:tcBorders>
              <w:top w:val="single" w:sz="4" w:space="0" w:color="auto"/>
              <w:left w:val="single" w:sz="4" w:space="0" w:color="auto"/>
              <w:bottom w:val="single" w:sz="4" w:space="0" w:color="auto"/>
              <w:right w:val="single" w:sz="4" w:space="0" w:color="auto"/>
            </w:tcBorders>
            <w:hideMark/>
          </w:tcPr>
          <w:p w:rsidR="00984EF3"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1.3</w:t>
            </w:r>
            <w:r w:rsidR="00984EF3">
              <w:rPr>
                <w:rFonts w:ascii="Times New Roman" w:eastAsia="Times New Roman" w:hAnsi="Times New Roman" w:cs="Courier New"/>
                <w:color w:val="000000"/>
                <w:sz w:val="18"/>
                <w:szCs w:val="18"/>
                <w:lang w:eastAsia="ru-RU"/>
              </w:rPr>
              <w:t>.</w:t>
            </w:r>
          </w:p>
          <w:p w:rsidR="0062037D" w:rsidRPr="001642C2" w:rsidRDefault="0062037D"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tcBorders>
              <w:top w:val="single" w:sz="4" w:space="0" w:color="auto"/>
              <w:left w:val="single" w:sz="4" w:space="0" w:color="auto"/>
              <w:bottom w:val="single" w:sz="4" w:space="0" w:color="auto"/>
              <w:right w:val="single" w:sz="4" w:space="0" w:color="auto"/>
            </w:tcBorders>
            <w:hideMark/>
          </w:tcPr>
          <w:p w:rsidR="00D10C37"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62037D"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p w:rsidR="00D10C37" w:rsidRDefault="00D10C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C37" w:rsidRDefault="00D10C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84EF3" w:rsidRPr="001642C2" w:rsidRDefault="00984E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p w:rsidR="00984EF3" w:rsidRPr="001642C2" w:rsidRDefault="00984EF3" w:rsidP="00E82C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984EF3" w:rsidRPr="001642C2" w:rsidRDefault="00984EF3"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7"/>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5"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95" w:type="pct"/>
            <w:tcBorders>
              <w:top w:val="single" w:sz="4" w:space="0" w:color="auto"/>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37"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99182B" w:rsidRPr="001642C2" w:rsidTr="0099182B">
        <w:trPr>
          <w:trHeight w:val="315"/>
          <w:jc w:val="center"/>
        </w:trPr>
        <w:tc>
          <w:tcPr>
            <w:tcW w:w="175" w:type="pct"/>
            <w:vMerge w:val="restart"/>
            <w:tcBorders>
              <w:top w:val="single" w:sz="4" w:space="0" w:color="auto"/>
              <w:left w:val="single" w:sz="4" w:space="0" w:color="auto"/>
              <w:right w:val="single" w:sz="4" w:space="0" w:color="auto"/>
            </w:tcBorders>
            <w:vAlign w:val="center"/>
            <w:hideMark/>
          </w:tcPr>
          <w:p w:rsidR="0099182B" w:rsidRPr="001642C2" w:rsidRDefault="009918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2" w:type="pct"/>
            <w:vMerge w:val="restart"/>
            <w:tcBorders>
              <w:top w:val="single" w:sz="4" w:space="0" w:color="auto"/>
              <w:left w:val="single" w:sz="4" w:space="0" w:color="auto"/>
              <w:bottom w:val="single" w:sz="4" w:space="0" w:color="auto"/>
              <w:right w:val="single" w:sz="4" w:space="0" w:color="auto"/>
            </w:tcBorders>
            <w:hideMark/>
          </w:tcPr>
          <w:p w:rsidR="0099182B" w:rsidRDefault="0099182B"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p w:rsidR="0099182B" w:rsidRPr="001642C2" w:rsidRDefault="0099182B"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hideMark/>
          </w:tcPr>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r>
              <w:rPr>
                <w:rFonts w:ascii="Times New Roman" w:eastAsia="Times New Roman" w:hAnsi="Times New Roman" w:cs="Courier New"/>
                <w:color w:val="000000"/>
                <w:sz w:val="18"/>
                <w:szCs w:val="18"/>
                <w:lang w:eastAsia="ru-RU"/>
              </w:rPr>
              <w:t xml:space="preserve"> </w:t>
            </w:r>
          </w:p>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val="restart"/>
            <w:tcBorders>
              <w:top w:val="single" w:sz="4" w:space="0" w:color="auto"/>
              <w:left w:val="single" w:sz="4" w:space="0" w:color="auto"/>
              <w:bottom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294"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2"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2" w:type="pct"/>
            <w:vMerge w:val="restart"/>
            <w:tcBorders>
              <w:top w:val="single" w:sz="4" w:space="0" w:color="auto"/>
              <w:left w:val="single" w:sz="4" w:space="0" w:color="auto"/>
              <w:right w:val="single" w:sz="4" w:space="0" w:color="000000"/>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46" w:type="pct"/>
            <w:vMerge w:val="restar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32" w:type="pct"/>
            <w:gridSpan w:val="6"/>
            <w:tcBorders>
              <w:top w:val="single" w:sz="4" w:space="0" w:color="auto"/>
              <w:left w:val="single" w:sz="4" w:space="0" w:color="000000"/>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45" w:type="pct"/>
            <w:vMerge w:val="restart"/>
            <w:tcBorders>
              <w:top w:val="single" w:sz="4" w:space="0" w:color="auto"/>
              <w:left w:val="single" w:sz="4" w:space="0" w:color="auto"/>
              <w:bottom w:val="single" w:sz="4" w:space="0" w:color="000000"/>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99182B">
        <w:trPr>
          <w:trHeight w:val="193"/>
          <w:jc w:val="center"/>
        </w:trPr>
        <w:tc>
          <w:tcPr>
            <w:tcW w:w="175" w:type="pct"/>
            <w:vMerge/>
            <w:tcBorders>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000000"/>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top w:val="single" w:sz="4" w:space="0" w:color="000000"/>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left w:val="single" w:sz="4" w:space="0" w:color="auto"/>
              <w:bottom w:val="nil"/>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2" w:type="pct"/>
            <w:vMerge/>
            <w:tcBorders>
              <w:left w:val="single" w:sz="4" w:space="0" w:color="auto"/>
              <w:bottom w:val="single" w:sz="4" w:space="0" w:color="auto"/>
              <w:right w:val="single" w:sz="4" w:space="0" w:color="000000"/>
            </w:tcBorders>
            <w:vAlign w:val="center"/>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vMerge/>
            <w:tcBorders>
              <w:left w:val="single" w:sz="4" w:space="0" w:color="000000"/>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5"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8"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7"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2" w:type="pct"/>
            <w:gridSpan w:val="3"/>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45" w:type="pct"/>
            <w:vMerge/>
            <w:tcBorders>
              <w:left w:val="single" w:sz="4" w:space="0" w:color="auto"/>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000000"/>
              <w:right w:val="single" w:sz="4" w:space="0" w:color="auto"/>
            </w:tcBorders>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7" w:type="pct"/>
            <w:vMerge/>
            <w:tcBorders>
              <w:top w:val="nil"/>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D10C37" w:rsidRPr="001642C2" w:rsidTr="0099182B">
        <w:trPr>
          <w:trHeight w:val="224"/>
          <w:jc w:val="center"/>
        </w:trPr>
        <w:tc>
          <w:tcPr>
            <w:tcW w:w="175" w:type="pct"/>
            <w:vMerge/>
            <w:tcBorders>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4"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92"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2"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2" w:type="pct"/>
            <w:tcBorders>
              <w:top w:val="single" w:sz="4" w:space="0" w:color="auto"/>
              <w:left w:val="nil"/>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6"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8"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7"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2" w:type="pct"/>
            <w:gridSpan w:val="3"/>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45" w:type="pct"/>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95" w:type="pct"/>
            <w:tcBorders>
              <w:top w:val="nil"/>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7" w:type="pct"/>
            <w:vMerge/>
            <w:tcBorders>
              <w:top w:val="nil"/>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715A48" w:rsidRPr="001642C2" w:rsidTr="0099182B">
        <w:trPr>
          <w:trHeight w:val="255"/>
          <w:jc w:val="center"/>
        </w:trPr>
        <w:tc>
          <w:tcPr>
            <w:tcW w:w="757" w:type="pct"/>
            <w:gridSpan w:val="2"/>
            <w:vMerge w:val="restar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r w:rsidR="00B46628">
              <w:rPr>
                <w:rFonts w:ascii="Times New Roman" w:eastAsia="Times New Roman" w:hAnsi="Times New Roman" w:cs="Courier New"/>
                <w:color w:val="000000"/>
                <w:sz w:val="18"/>
                <w:szCs w:val="18"/>
                <w:lang w:eastAsia="ru-RU"/>
              </w:rPr>
              <w:t>0</w:t>
            </w:r>
          </w:p>
        </w:tc>
        <w:tc>
          <w:tcPr>
            <w:tcW w:w="312" w:type="pct"/>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3252,62</w:t>
            </w:r>
          </w:p>
        </w:tc>
        <w:tc>
          <w:tcPr>
            <w:tcW w:w="978" w:type="pct"/>
            <w:gridSpan w:val="7"/>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single" w:sz="4" w:space="0" w:color="auto"/>
              <w:left w:val="nil"/>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15A48" w:rsidRPr="001642C2" w:rsidTr="0099182B">
        <w:trPr>
          <w:trHeight w:val="1289"/>
          <w:jc w:val="center"/>
        </w:trPr>
        <w:tc>
          <w:tcPr>
            <w:tcW w:w="757" w:type="pct"/>
            <w:gridSpan w:val="2"/>
            <w:vMerge/>
            <w:tcBorders>
              <w:top w:val="single" w:sz="4" w:space="0" w:color="auto"/>
              <w:left w:val="single" w:sz="4" w:space="0" w:color="auto"/>
              <w:bottom w:val="single" w:sz="4" w:space="0" w:color="auto"/>
              <w:right w:val="single" w:sz="4" w:space="0" w:color="auto"/>
            </w:tcBorders>
            <w:vAlign w:val="center"/>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sidR="00B46628">
              <w:rPr>
                <w:rFonts w:ascii="Times New Roman" w:eastAsia="Times New Roman" w:hAnsi="Times New Roman" w:cs="Courier New"/>
                <w:color w:val="000000"/>
                <w:sz w:val="18"/>
                <w:szCs w:val="18"/>
                <w:lang w:eastAsia="ru-RU"/>
              </w:rPr>
              <w:t>0</w:t>
            </w:r>
          </w:p>
        </w:tc>
        <w:tc>
          <w:tcPr>
            <w:tcW w:w="312" w:type="pct"/>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78" w:type="pct"/>
            <w:gridSpan w:val="7"/>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single" w:sz="4" w:space="0" w:color="auto"/>
              <w:left w:val="nil"/>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004A89" w:rsidRDefault="0097069B" w:rsidP="0097069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 xml:space="preserve">   </w:t>
      </w:r>
    </w:p>
    <w:p w:rsidR="00004A89" w:rsidRDefault="00004A89">
      <w:pP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br w:type="page"/>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10.1. Методика определения значений результатов выполнения мероприятий</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97069B">
        <w:rPr>
          <w:rFonts w:ascii="Times New Roman" w:eastAsia="Times New Roman" w:hAnsi="Times New Roman" w:cs="Times New Roman"/>
          <w:sz w:val="24"/>
          <w:szCs w:val="24"/>
          <w:lang w:eastAsia="ru-RU"/>
        </w:rPr>
        <w:t xml:space="preserve">V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934"/>
        <w:gridCol w:w="1662"/>
        <w:gridCol w:w="1386"/>
        <w:gridCol w:w="2906"/>
        <w:gridCol w:w="1937"/>
        <w:gridCol w:w="4341"/>
      </w:tblGrid>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xml:space="preserve">) для организации безопасности на муниципальных пляжах,  в том числе проведение лабораторных исследований воды </w:t>
            </w:r>
            <w:r w:rsidR="003A3918">
              <w:rPr>
                <w:rFonts w:ascii="Times New Roman" w:eastAsia="Times New Roman" w:hAnsi="Times New Roman" w:cs="Courier New"/>
                <w:color w:val="000000"/>
                <w:sz w:val="18"/>
                <w:szCs w:val="18"/>
                <w:lang w:eastAsia="ru-RU"/>
              </w:rPr>
              <w:t>и почвы</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3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143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9"/>
        <w:gridCol w:w="4956"/>
        <w:gridCol w:w="4111"/>
      </w:tblGrid>
      <w:tr w:rsidR="001642C2" w:rsidRPr="001642C2" w:rsidTr="00A35A11">
        <w:tc>
          <w:tcPr>
            <w:tcW w:w="121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3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35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A35A11">
        <w:tc>
          <w:tcPr>
            <w:tcW w:w="121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3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5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A35A11">
        <w:tc>
          <w:tcPr>
            <w:tcW w:w="1215"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8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3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58" w:type="pct"/>
          </w:tcPr>
          <w:p w:rsidR="001642C2" w:rsidRPr="008E3C65"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22613</w:t>
            </w:r>
            <w:r w:rsidR="00B73058">
              <w:rPr>
                <w:rFonts w:ascii="Times New Roman" w:eastAsia="Times New Roman" w:hAnsi="Times New Roman" w:cs="Times New Roman"/>
                <w:sz w:val="18"/>
                <w:szCs w:val="18"/>
                <w:lang w:eastAsia="ru-RU"/>
              </w:rPr>
              <w:t>,76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2023 г. – </w:t>
            </w:r>
            <w:r w:rsidRPr="008E3C65">
              <w:rPr>
                <w:rFonts w:ascii="Times New Roman" w:eastAsia="Times New Roman" w:hAnsi="Times New Roman" w:cs="Courier New"/>
                <w:sz w:val="18"/>
                <w:szCs w:val="18"/>
                <w:lang w:eastAsia="ru-RU"/>
              </w:rPr>
              <w:t xml:space="preserve">2354,50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2580,03  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31DCB" w:rsidRPr="008E3C65">
              <w:rPr>
                <w:rFonts w:ascii="Times New Roman" w:eastAsia="Times New Roman" w:hAnsi="Times New Roman" w:cs="Times New Roman"/>
                <w:sz w:val="18"/>
                <w:szCs w:val="18"/>
                <w:lang w:eastAsia="ru-RU"/>
              </w:rPr>
              <w:t>2</w:t>
            </w:r>
            <w:r w:rsidR="00B73058">
              <w:rPr>
                <w:rFonts w:ascii="Times New Roman" w:eastAsia="Times New Roman" w:hAnsi="Times New Roman" w:cs="Times New Roman"/>
                <w:sz w:val="18"/>
                <w:szCs w:val="18"/>
                <w:lang w:eastAsia="ru-RU"/>
              </w:rPr>
              <w:t>649,23</w:t>
            </w:r>
            <w:r w:rsidR="00B31DCB" w:rsidRPr="008E3C65">
              <w:rPr>
                <w:rFonts w:ascii="Times New Roman" w:eastAsia="Times New Roman" w:hAnsi="Times New Roman" w:cs="Times New Roman"/>
                <w:sz w:val="18"/>
                <w:szCs w:val="18"/>
                <w:lang w:eastAsia="ru-RU"/>
              </w:rPr>
              <w:t>,00</w:t>
            </w:r>
            <w:r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5010</w:t>
            </w:r>
            <w:r w:rsidRPr="008E3C65">
              <w:rPr>
                <w:rFonts w:ascii="Times New Roman" w:eastAsia="Times New Roman" w:hAnsi="Times New Roman" w:cs="Times New Roman"/>
                <w:sz w:val="18"/>
                <w:szCs w:val="18"/>
                <w:lang w:eastAsia="ru-RU"/>
              </w:rPr>
              <w:t>,00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5010</w:t>
            </w:r>
            <w:r w:rsidRPr="008E3C65">
              <w:rPr>
                <w:rFonts w:ascii="Times New Roman" w:eastAsia="Times New Roman" w:hAnsi="Times New Roman" w:cs="Times New Roman"/>
                <w:sz w:val="18"/>
                <w:szCs w:val="18"/>
                <w:lang w:eastAsia="ru-RU"/>
              </w:rPr>
              <w:t>,00 тыс. руб.</w:t>
            </w:r>
            <w:r w:rsidR="00CA466E" w:rsidRPr="008E3C65">
              <w:rPr>
                <w:rFonts w:ascii="Times New Roman" w:eastAsia="Times New Roman" w:hAnsi="Times New Roman" w:cs="Times New Roman"/>
                <w:sz w:val="18"/>
                <w:szCs w:val="18"/>
                <w:lang w:eastAsia="ru-RU"/>
              </w:rPr>
              <w:t>;</w:t>
            </w:r>
          </w:p>
          <w:p w:rsidR="001642C2" w:rsidRPr="008E3C65" w:rsidRDefault="00CA466E"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2028 г. –</w:t>
            </w:r>
            <w:r w:rsidR="00276086">
              <w:rPr>
                <w:rFonts w:ascii="Times New Roman" w:eastAsia="Times New Roman" w:hAnsi="Times New Roman" w:cs="Times New Roman"/>
                <w:sz w:val="18"/>
                <w:szCs w:val="18"/>
                <w:lang w:eastAsia="ru-RU"/>
              </w:rPr>
              <w:t xml:space="preserve"> 5010</w:t>
            </w:r>
            <w:r w:rsidR="00724BA6" w:rsidRPr="008E3C65">
              <w:rPr>
                <w:rFonts w:ascii="Times New Roman" w:eastAsia="Times New Roman" w:hAnsi="Times New Roman" w:cs="Times New Roman"/>
                <w:sz w:val="18"/>
                <w:szCs w:val="18"/>
                <w:lang w:eastAsia="ru-RU"/>
              </w:rPr>
              <w:t xml:space="preserve">,00 </w:t>
            </w:r>
            <w:r w:rsidRPr="008E3C65">
              <w:rPr>
                <w:rFonts w:ascii="Times New Roman" w:eastAsia="Times New Roman" w:hAnsi="Times New Roman" w:cs="Times New Roman"/>
                <w:sz w:val="18"/>
                <w:szCs w:val="18"/>
                <w:lang w:eastAsia="ru-RU"/>
              </w:rPr>
              <w:t>тыс. руб.</w:t>
            </w:r>
          </w:p>
        </w:tc>
      </w:tr>
      <w:tr w:rsidR="001642C2" w:rsidRPr="001642C2" w:rsidTr="00A35A11">
        <w:trPr>
          <w:trHeight w:val="1458"/>
        </w:trPr>
        <w:tc>
          <w:tcPr>
            <w:tcW w:w="1215"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8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3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58" w:type="pct"/>
          </w:tcPr>
          <w:p w:rsidR="001642C2" w:rsidRPr="008E3C65" w:rsidRDefault="009F0F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1899</w:t>
            </w:r>
            <w:r w:rsidR="00B73058">
              <w:rPr>
                <w:rFonts w:ascii="Times New Roman" w:eastAsia="Times New Roman" w:hAnsi="Times New Roman" w:cs="Times New Roman"/>
                <w:sz w:val="18"/>
                <w:szCs w:val="18"/>
                <w:lang w:eastAsia="ru-RU"/>
              </w:rPr>
              <w:t>,06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2023 г. – 488,20</w:t>
            </w:r>
            <w:r w:rsidRPr="008E3C65">
              <w:rPr>
                <w:rFonts w:ascii="Times New Roman" w:eastAsia="Times New Roman" w:hAnsi="Times New Roman" w:cs="Courier New"/>
                <w:sz w:val="18"/>
                <w:szCs w:val="18"/>
                <w:lang w:eastAsia="ru-RU"/>
              </w:rPr>
              <w:t xml:space="preserve">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207,47 тыс. руб.;</w:t>
            </w:r>
          </w:p>
          <w:p w:rsidR="001642C2" w:rsidRPr="008E3C65"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73058">
              <w:rPr>
                <w:rFonts w:ascii="Times New Roman" w:eastAsia="Times New Roman" w:hAnsi="Times New Roman" w:cs="Times New Roman"/>
                <w:sz w:val="18"/>
                <w:szCs w:val="18"/>
                <w:lang w:eastAsia="ru-RU"/>
              </w:rPr>
              <w:t>603,39</w:t>
            </w:r>
            <w:r w:rsidR="001642C2"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200</w:t>
            </w:r>
            <w:r w:rsidRPr="008E3C65">
              <w:rPr>
                <w:rFonts w:ascii="Times New Roman" w:eastAsia="Times New Roman" w:hAnsi="Times New Roman" w:cs="Times New Roman"/>
                <w:sz w:val="18"/>
                <w:szCs w:val="18"/>
                <w:lang w:eastAsia="ru-RU"/>
              </w:rPr>
              <w:t>,00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200</w:t>
            </w:r>
            <w:r w:rsidRPr="008E3C65">
              <w:rPr>
                <w:rFonts w:ascii="Times New Roman" w:eastAsia="Times New Roman" w:hAnsi="Times New Roman" w:cs="Times New Roman"/>
                <w:sz w:val="18"/>
                <w:szCs w:val="18"/>
                <w:lang w:eastAsia="ru-RU"/>
              </w:rPr>
              <w:t>,00 тыс. руб.</w:t>
            </w:r>
            <w:r w:rsidR="00CA466E" w:rsidRPr="008E3C65">
              <w:rPr>
                <w:rFonts w:ascii="Times New Roman" w:eastAsia="Times New Roman" w:hAnsi="Times New Roman" w:cs="Times New Roman"/>
                <w:sz w:val="18"/>
                <w:szCs w:val="18"/>
                <w:lang w:eastAsia="ru-RU"/>
              </w:rPr>
              <w:t>;</w:t>
            </w:r>
          </w:p>
          <w:p w:rsidR="00CA466E" w:rsidRPr="008E3C65" w:rsidRDefault="00CA466E" w:rsidP="00CA466E">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200</w:t>
            </w:r>
            <w:r w:rsidR="00724BA6" w:rsidRPr="008E3C65">
              <w:rPr>
                <w:rFonts w:ascii="Times New Roman" w:eastAsia="Times New Roman" w:hAnsi="Times New Roman" w:cs="Times New Roman"/>
                <w:sz w:val="18"/>
                <w:szCs w:val="18"/>
                <w:lang w:eastAsia="ru-RU"/>
              </w:rPr>
              <w:t xml:space="preserve">,00 </w:t>
            </w:r>
            <w:r w:rsidRPr="008E3C65">
              <w:rPr>
                <w:rFonts w:ascii="Times New Roman" w:eastAsia="Times New Roman" w:hAnsi="Times New Roman" w:cs="Times New Roman"/>
                <w:sz w:val="18"/>
                <w:szCs w:val="18"/>
                <w:lang w:eastAsia="ru-RU"/>
              </w:rPr>
              <w:t xml:space="preserve"> тыс. руб</w:t>
            </w:r>
            <w:r w:rsidR="008E3C65">
              <w:rPr>
                <w:rFonts w:ascii="Times New Roman" w:eastAsia="Times New Roman" w:hAnsi="Times New Roman" w:cs="Times New Roman"/>
                <w:sz w:val="18"/>
                <w:szCs w:val="18"/>
                <w:lang w:eastAsia="ru-RU"/>
              </w:rPr>
              <w:t>.</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lastRenderedPageBreak/>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4929" w:type="pct"/>
        <w:tblLayout w:type="fixed"/>
        <w:tblLook w:val="00A0" w:firstRow="1" w:lastRow="0" w:firstColumn="1" w:lastColumn="0" w:noHBand="0" w:noVBand="0"/>
      </w:tblPr>
      <w:tblGrid>
        <w:gridCol w:w="894"/>
        <w:gridCol w:w="1935"/>
        <w:gridCol w:w="1895"/>
        <w:gridCol w:w="1619"/>
        <w:gridCol w:w="1081"/>
        <w:gridCol w:w="1377"/>
        <w:gridCol w:w="1377"/>
        <w:gridCol w:w="1253"/>
        <w:gridCol w:w="1156"/>
        <w:gridCol w:w="1271"/>
        <w:gridCol w:w="1277"/>
      </w:tblGrid>
      <w:tr w:rsidR="00FD2249" w:rsidRPr="001642C2" w:rsidTr="00A35A11">
        <w:trPr>
          <w:trHeight w:val="705"/>
        </w:trPr>
        <w:tc>
          <w:tcPr>
            <w:tcW w:w="295" w:type="pct"/>
            <w:vMerge w:val="restart"/>
            <w:tcBorders>
              <w:top w:val="single" w:sz="4" w:space="0" w:color="auto"/>
              <w:left w:val="single" w:sz="4" w:space="0" w:color="auto"/>
              <w:bottom w:val="single" w:sz="4" w:space="0" w:color="auto"/>
              <w:right w:val="single" w:sz="4" w:space="0" w:color="auto"/>
            </w:tcBorders>
            <w:noWrap/>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 </w:t>
            </w:r>
            <w:proofErr w:type="gramStart"/>
            <w:r w:rsidRPr="001642C2">
              <w:rPr>
                <w:rFonts w:ascii="Times New Roman" w:eastAsia="Times New Roman" w:hAnsi="Times New Roman" w:cs="Times New Roman"/>
                <w:color w:val="000000"/>
                <w:sz w:val="18"/>
                <w:szCs w:val="18"/>
                <w:lang w:eastAsia="ru-RU"/>
              </w:rPr>
              <w:t>п</w:t>
            </w:r>
            <w:proofErr w:type="gramEnd"/>
            <w:r w:rsidRPr="001642C2">
              <w:rPr>
                <w:rFonts w:ascii="Times New Roman" w:eastAsia="Times New Roman" w:hAnsi="Times New Roman" w:cs="Times New Roman"/>
                <w:color w:val="000000"/>
                <w:sz w:val="18"/>
                <w:szCs w:val="18"/>
                <w:lang w:eastAsia="ru-RU"/>
              </w:rPr>
              <w:t>/п</w:t>
            </w:r>
          </w:p>
        </w:tc>
        <w:tc>
          <w:tcPr>
            <w:tcW w:w="639" w:type="pct"/>
            <w:vMerge w:val="restart"/>
            <w:tcBorders>
              <w:top w:val="single" w:sz="4" w:space="0" w:color="auto"/>
              <w:left w:val="single" w:sz="4" w:space="0" w:color="auto"/>
              <w:bottom w:val="single" w:sz="4" w:space="0" w:color="auto"/>
              <w:right w:val="single" w:sz="4" w:space="0" w:color="auto"/>
            </w:tcBorders>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626" w:type="pct"/>
            <w:vMerge w:val="restart"/>
            <w:tcBorders>
              <w:top w:val="single" w:sz="4" w:space="0" w:color="auto"/>
              <w:left w:val="single" w:sz="4" w:space="0" w:color="auto"/>
              <w:bottom w:val="single" w:sz="4" w:space="0" w:color="auto"/>
              <w:right w:val="single" w:sz="4" w:space="0" w:color="auto"/>
            </w:tcBorders>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FD2249" w:rsidRPr="001642C2" w:rsidRDefault="00FD2249"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357" w:type="pct"/>
            <w:vMerge w:val="restart"/>
            <w:tcBorders>
              <w:top w:val="single" w:sz="4" w:space="0" w:color="auto"/>
              <w:left w:val="single" w:sz="4" w:space="0" w:color="auto"/>
              <w:bottom w:val="single" w:sz="4" w:space="0" w:color="000000"/>
              <w:right w:val="single" w:sz="4" w:space="0" w:color="auto"/>
            </w:tcBorders>
            <w:noWrap/>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455" w:type="pct"/>
            <w:tcBorders>
              <w:top w:val="single" w:sz="4" w:space="0" w:color="auto"/>
              <w:left w:val="nil"/>
              <w:bottom w:val="single" w:sz="4" w:space="0" w:color="auto"/>
              <w:right w:val="nil"/>
            </w:tcBorders>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093" w:type="pct"/>
            <w:gridSpan w:val="5"/>
            <w:tcBorders>
              <w:top w:val="single" w:sz="4" w:space="0" w:color="auto"/>
              <w:left w:val="nil"/>
              <w:bottom w:val="single" w:sz="4" w:space="0" w:color="auto"/>
              <w:right w:val="single" w:sz="4" w:space="0" w:color="000000"/>
            </w:tcBorders>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r>
      <w:tr w:rsidR="003268DB" w:rsidRPr="001642C2" w:rsidTr="00A35A11">
        <w:trPr>
          <w:trHeight w:val="465"/>
        </w:trPr>
        <w:tc>
          <w:tcPr>
            <w:tcW w:w="295"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357" w:type="pct"/>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55" w:type="pct"/>
            <w:tcBorders>
              <w:top w:val="nil"/>
              <w:left w:val="nil"/>
              <w:bottom w:val="single" w:sz="6"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455" w:type="pct"/>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414" w:type="pct"/>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382" w:type="pct"/>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420" w:type="pct"/>
            <w:tcBorders>
              <w:top w:val="nil"/>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422" w:type="pct"/>
            <w:tcBorders>
              <w:top w:val="nil"/>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r>
      <w:tr w:rsidR="0040266C" w:rsidRPr="001642C2" w:rsidTr="00A35A11">
        <w:trPr>
          <w:trHeight w:val="300"/>
        </w:trPr>
        <w:tc>
          <w:tcPr>
            <w:tcW w:w="295" w:type="pct"/>
            <w:vMerge w:val="restart"/>
            <w:tcBorders>
              <w:top w:val="single" w:sz="4" w:space="0" w:color="auto"/>
              <w:left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639" w:type="pct"/>
            <w:vMerge w:val="restart"/>
            <w:tcBorders>
              <w:top w:val="single" w:sz="4" w:space="0" w:color="auto"/>
              <w:left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535" w:type="pct"/>
            <w:tcBorders>
              <w:top w:val="single" w:sz="6" w:space="0" w:color="auto"/>
              <w:left w:val="single" w:sz="6" w:space="0" w:color="auto"/>
              <w:bottom w:val="single" w:sz="4"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E2509"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22613,76</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455" w:type="pct"/>
            <w:tcBorders>
              <w:top w:val="single" w:sz="4"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414" w:type="pct"/>
            <w:tcBorders>
              <w:top w:val="single" w:sz="4"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2649,23</w:t>
            </w:r>
          </w:p>
        </w:tc>
        <w:tc>
          <w:tcPr>
            <w:tcW w:w="382" w:type="pct"/>
            <w:tcBorders>
              <w:top w:val="single" w:sz="4" w:space="0" w:color="auto"/>
              <w:left w:val="single" w:sz="6" w:space="0" w:color="auto"/>
              <w:bottom w:val="single" w:sz="6" w:space="0" w:color="auto"/>
              <w:right w:val="single" w:sz="6" w:space="0" w:color="auto"/>
            </w:tcBorders>
          </w:tcPr>
          <w:p w:rsidR="0040266C" w:rsidRDefault="0040266C" w:rsidP="0040266C">
            <w:pPr>
              <w:jc w:val="center"/>
            </w:pPr>
            <w:r w:rsidRPr="00CC1804">
              <w:rPr>
                <w:rFonts w:ascii="Times New Roman" w:eastAsia="Times New Roman" w:hAnsi="Times New Roman" w:cs="Times New Roman"/>
                <w:sz w:val="18"/>
                <w:szCs w:val="18"/>
                <w:lang w:eastAsia="ru-RU"/>
              </w:rPr>
              <w:t>5010,00</w:t>
            </w:r>
          </w:p>
        </w:tc>
        <w:tc>
          <w:tcPr>
            <w:tcW w:w="420" w:type="pct"/>
            <w:tcBorders>
              <w:top w:val="single" w:sz="4" w:space="0" w:color="auto"/>
              <w:left w:val="single" w:sz="6" w:space="0" w:color="auto"/>
              <w:bottom w:val="single" w:sz="6" w:space="0" w:color="auto"/>
              <w:right w:val="single" w:sz="6" w:space="0" w:color="auto"/>
            </w:tcBorders>
            <w:noWrap/>
          </w:tcPr>
          <w:p w:rsidR="0040266C" w:rsidRDefault="0040266C" w:rsidP="0040266C">
            <w:pPr>
              <w:jc w:val="center"/>
            </w:pPr>
            <w:r w:rsidRPr="00CC1804">
              <w:rPr>
                <w:rFonts w:ascii="Times New Roman" w:eastAsia="Times New Roman" w:hAnsi="Times New Roman" w:cs="Times New Roman"/>
                <w:sz w:val="18"/>
                <w:szCs w:val="18"/>
                <w:lang w:eastAsia="ru-RU"/>
              </w:rPr>
              <w:t>5010,00</w:t>
            </w:r>
          </w:p>
        </w:tc>
        <w:tc>
          <w:tcPr>
            <w:tcW w:w="422" w:type="pct"/>
            <w:tcBorders>
              <w:top w:val="single" w:sz="4"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r>
      <w:tr w:rsidR="00334C86" w:rsidRPr="001642C2" w:rsidTr="00A35A11">
        <w:trPr>
          <w:trHeight w:val="508"/>
        </w:trPr>
        <w:tc>
          <w:tcPr>
            <w:tcW w:w="295" w:type="pct"/>
            <w:vMerge/>
            <w:tcBorders>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val="restart"/>
            <w:tcBorders>
              <w:top w:val="single" w:sz="4"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6357D4"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17074,07</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455" w:type="pct"/>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414" w:type="pct"/>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686,55</w:t>
            </w:r>
          </w:p>
        </w:tc>
        <w:tc>
          <w:tcPr>
            <w:tcW w:w="382" w:type="pct"/>
            <w:tcBorders>
              <w:top w:val="single" w:sz="4" w:space="0" w:color="auto"/>
              <w:left w:val="single" w:sz="6" w:space="0" w:color="auto"/>
              <w:bottom w:val="single" w:sz="6" w:space="0" w:color="auto"/>
              <w:right w:val="single" w:sz="6" w:space="0" w:color="auto"/>
            </w:tcBorders>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c>
          <w:tcPr>
            <w:tcW w:w="420" w:type="pct"/>
            <w:tcBorders>
              <w:top w:val="single" w:sz="4" w:space="0" w:color="auto"/>
              <w:left w:val="single" w:sz="6" w:space="0" w:color="auto"/>
              <w:bottom w:val="single" w:sz="6" w:space="0" w:color="auto"/>
              <w:right w:val="single" w:sz="6" w:space="0" w:color="auto"/>
            </w:tcBorders>
            <w:noWrap/>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c>
          <w:tcPr>
            <w:tcW w:w="422" w:type="pct"/>
            <w:tcBorders>
              <w:top w:val="single" w:sz="4" w:space="0" w:color="auto"/>
              <w:left w:val="single" w:sz="6" w:space="0" w:color="auto"/>
              <w:bottom w:val="single" w:sz="6" w:space="0" w:color="auto"/>
              <w:right w:val="single" w:sz="6" w:space="0" w:color="auto"/>
            </w:tcBorders>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r>
      <w:tr w:rsidR="0040266C" w:rsidRPr="001642C2" w:rsidTr="00A35A11">
        <w:trPr>
          <w:trHeight w:val="526"/>
        </w:trPr>
        <w:tc>
          <w:tcPr>
            <w:tcW w:w="295" w:type="pct"/>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right w:val="single" w:sz="6"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tcBorders>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1642C2">
              <w:rPr>
                <w:rFonts w:ascii="Times New Roman" w:eastAsia="Times New Roman" w:hAnsi="Times New Roman" w:cs="Times New Roman"/>
                <w:sz w:val="18"/>
                <w:szCs w:val="18"/>
                <w:lang w:eastAsia="ru-RU"/>
              </w:rPr>
              <w:t>7</w:t>
            </w: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6,00</w:t>
            </w:r>
          </w:p>
        </w:tc>
        <w:tc>
          <w:tcPr>
            <w:tcW w:w="455"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455"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414"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460,00</w:t>
            </w:r>
          </w:p>
        </w:tc>
        <w:tc>
          <w:tcPr>
            <w:tcW w:w="382" w:type="pct"/>
            <w:tcBorders>
              <w:top w:val="single" w:sz="6" w:space="0" w:color="auto"/>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FD2BF3" w:rsidRPr="001642C2" w:rsidTr="00A35A11">
        <w:trPr>
          <w:trHeight w:val="658"/>
        </w:trPr>
        <w:tc>
          <w:tcPr>
            <w:tcW w:w="295" w:type="pct"/>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4" w:space="0" w:color="auto"/>
              <w:right w:val="single" w:sz="6" w:space="0" w:color="auto"/>
            </w:tcBorders>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tcBorders>
              <w:left w:val="single" w:sz="6" w:space="0" w:color="auto"/>
              <w:right w:val="single" w:sz="6" w:space="0" w:color="auto"/>
            </w:tcBorders>
            <w:vAlign w:val="center"/>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334C86">
              <w:rPr>
                <w:rFonts w:ascii="Times New Roman" w:eastAsia="Times New Roman" w:hAnsi="Times New Roman" w:cs="Times New Roman"/>
                <w:sz w:val="18"/>
                <w:szCs w:val="18"/>
                <w:lang w:eastAsia="ru-RU"/>
              </w:rPr>
              <w:t>95</w:t>
            </w:r>
            <w:r w:rsidRPr="001642C2">
              <w:rPr>
                <w:rFonts w:ascii="Times New Roman" w:eastAsia="Times New Roman" w:hAnsi="Times New Roman" w:cs="Times New Roman"/>
                <w:sz w:val="18"/>
                <w:szCs w:val="18"/>
                <w:lang w:eastAsia="ru-RU"/>
              </w:rPr>
              <w:t>1,01</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414"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334C86"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590,00</w:t>
            </w:r>
          </w:p>
        </w:tc>
        <w:tc>
          <w:tcPr>
            <w:tcW w:w="382" w:type="pct"/>
            <w:tcBorders>
              <w:top w:val="single" w:sz="6" w:space="0" w:color="auto"/>
              <w:left w:val="single" w:sz="6" w:space="0" w:color="auto"/>
              <w:bottom w:val="single" w:sz="6" w:space="0" w:color="auto"/>
              <w:right w:val="single" w:sz="6" w:space="0" w:color="auto"/>
            </w:tcBorders>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FD2BF3" w:rsidRPr="001642C2" w:rsidRDefault="00FD2BF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473"/>
        </w:trPr>
        <w:tc>
          <w:tcPr>
            <w:tcW w:w="295" w:type="pct"/>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535" w:type="pct"/>
            <w:vMerge/>
            <w:tcBorders>
              <w:left w:val="single" w:sz="6"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1862,68</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414"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912,68</w:t>
            </w:r>
          </w:p>
        </w:tc>
        <w:tc>
          <w:tcPr>
            <w:tcW w:w="38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522"/>
        </w:trPr>
        <w:tc>
          <w:tcPr>
            <w:tcW w:w="295" w:type="pct"/>
            <w:vMerge w:val="restart"/>
            <w:tcBorders>
              <w:top w:val="single" w:sz="4" w:space="0" w:color="auto"/>
              <w:left w:val="single" w:sz="4" w:space="0" w:color="auto"/>
              <w:bottom w:val="single" w:sz="4" w:space="0" w:color="auto"/>
              <w:right w:val="single" w:sz="4" w:space="0" w:color="auto"/>
            </w:tcBorders>
          </w:tcPr>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40266C" w:rsidRPr="001642C2" w:rsidRDefault="0040266C" w:rsidP="00A35A1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val="restart"/>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01.02.</w:t>
            </w: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Создание безопасных мест отдыха для населения на водных объектах</w:t>
            </w:r>
          </w:p>
          <w:p w:rsidR="0040266C" w:rsidRPr="001642C2" w:rsidRDefault="0040266C" w:rsidP="00A35A1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535" w:type="pct"/>
            <w:tcBorders>
              <w:top w:val="single" w:sz="4" w:space="0" w:color="auto"/>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357" w:type="pct"/>
            <w:tcBorders>
              <w:top w:val="single" w:sz="4" w:space="0" w:color="auto"/>
              <w:left w:val="single" w:sz="4" w:space="0" w:color="auto"/>
              <w:bottom w:val="single" w:sz="4" w:space="0" w:color="auto"/>
              <w:right w:val="single" w:sz="4" w:space="0" w:color="auto"/>
            </w:tcBorders>
            <w:shd w:val="clear" w:color="auto" w:fill="auto"/>
            <w:noWrap/>
          </w:tcPr>
          <w:p w:rsidR="0040266C" w:rsidRPr="001642C2" w:rsidRDefault="00722F2F"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1899</w:t>
            </w:r>
            <w:r w:rsidR="0040266C">
              <w:rPr>
                <w:rFonts w:ascii="Times New Roman" w:eastAsia="Times New Roman" w:hAnsi="Times New Roman" w:cs="Times New Roman"/>
                <w:color w:val="000000"/>
                <w:sz w:val="18"/>
                <w:szCs w:val="18"/>
                <w:lang w:eastAsia="ru-RU"/>
              </w:rPr>
              <w:t>,06</w:t>
            </w:r>
          </w:p>
        </w:tc>
        <w:tc>
          <w:tcPr>
            <w:tcW w:w="455" w:type="pct"/>
            <w:tcBorders>
              <w:top w:val="single" w:sz="6" w:space="0" w:color="auto"/>
              <w:left w:val="single" w:sz="4"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414"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0461B2">
              <w:rPr>
                <w:rFonts w:ascii="Times New Roman" w:eastAsia="Times New Roman" w:hAnsi="Times New Roman" w:cs="Times New Roman"/>
                <w:sz w:val="18"/>
                <w:szCs w:val="18"/>
                <w:lang w:eastAsia="ru-RU"/>
              </w:rPr>
              <w:t>200,00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0461B2">
              <w:rPr>
                <w:rFonts w:ascii="Times New Roman" w:eastAsia="Times New Roman" w:hAnsi="Times New Roman" w:cs="Times New Roman"/>
                <w:sz w:val="18"/>
                <w:szCs w:val="18"/>
                <w:lang w:eastAsia="ru-RU"/>
              </w:rPr>
              <w:t>200,00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200,00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535" w:type="pct"/>
            <w:vMerge w:val="restart"/>
            <w:tcBorders>
              <w:top w:val="single" w:sz="4" w:space="0" w:color="auto"/>
              <w:left w:val="single" w:sz="4" w:space="0" w:color="auto"/>
              <w:bottom w:val="single" w:sz="4" w:space="0" w:color="auto"/>
              <w:right w:val="single" w:sz="4" w:space="0" w:color="auto"/>
            </w:tcBorders>
          </w:tcPr>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 xml:space="preserve">Средства </w:t>
            </w:r>
          </w:p>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 xml:space="preserve">бюджета </w:t>
            </w:r>
          </w:p>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 xml:space="preserve">Раменского </w:t>
            </w:r>
          </w:p>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муниципального</w:t>
            </w:r>
          </w:p>
          <w:p w:rsidR="00722F2F" w:rsidRPr="001642C2"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округа</w:t>
            </w: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620,00</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1E6794">
              <w:rPr>
                <w:rFonts w:ascii="Times New Roman" w:eastAsia="Times New Roman" w:hAnsi="Times New Roman" w:cs="Times New Roman"/>
                <w:sz w:val="18"/>
                <w:szCs w:val="18"/>
                <w:lang w:eastAsia="ru-RU"/>
              </w:rPr>
              <w:t>200,00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1E6794">
              <w:rPr>
                <w:rFonts w:ascii="Times New Roman" w:eastAsia="Times New Roman" w:hAnsi="Times New Roman" w:cs="Times New Roman"/>
                <w:sz w:val="18"/>
                <w:szCs w:val="18"/>
                <w:lang w:eastAsia="ru-RU"/>
              </w:rPr>
              <w:t>200,00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200,00</w:t>
            </w:r>
          </w:p>
        </w:tc>
      </w:tr>
      <w:tr w:rsidR="0040266C"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282</w:t>
            </w:r>
            <w:r w:rsidRPr="001642C2">
              <w:rPr>
                <w:rFonts w:ascii="Times New Roman" w:eastAsia="Times New Roman" w:hAnsi="Times New Roman" w:cs="Times New Roman"/>
                <w:sz w:val="18"/>
                <w:szCs w:val="18"/>
                <w:lang w:eastAsia="ru-RU"/>
              </w:rPr>
              <w:t>,00</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572"/>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97,00</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Pr>
                <w:rFonts w:ascii="Times New Roman" w:eastAsia="Times New Roman" w:hAnsi="Times New Roman" w:cs="Times New Roman"/>
                <w:sz w:val="18"/>
                <w:szCs w:val="18"/>
                <w:lang w:eastAsia="ru-RU"/>
              </w:rPr>
              <w:t>16,00</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535" w:type="pct"/>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481,74</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w:t>
            </w:r>
            <w:r>
              <w:rPr>
                <w:rFonts w:ascii="Times New Roman" w:eastAsia="Times New Roman" w:hAnsi="Times New Roman" w:cs="Times New Roman"/>
                <w:sz w:val="18"/>
                <w:szCs w:val="18"/>
                <w:lang w:eastAsia="ru-RU"/>
              </w:rPr>
              <w:t>44,64</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708"/>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36,00</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val="restart"/>
            <w:tcBorders>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val="restart"/>
            <w:tcBorders>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110,00</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535" w:type="pct"/>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97069B"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97069B">
              <w:rPr>
                <w:rFonts w:ascii="Times New Roman" w:eastAsia="Times New Roman" w:hAnsi="Times New Roman" w:cs="Times New Roman"/>
                <w:color w:val="000000"/>
                <w:sz w:val="18"/>
                <w:szCs w:val="18"/>
                <w:lang w:eastAsia="ru-RU"/>
              </w:rPr>
              <w:t>МКУ «ТУ «Кратово»</w:t>
            </w:r>
          </w:p>
        </w:tc>
        <w:tc>
          <w:tcPr>
            <w:tcW w:w="53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160,75</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60,75</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val="restart"/>
            <w:tcBorders>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Сафоновское</w:t>
            </w:r>
            <w:proofErr w:type="spellEnd"/>
            <w:r w:rsidRPr="0097069B">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39,25</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Софьинское</w:t>
            </w:r>
            <w:proofErr w:type="spellEnd"/>
            <w:r w:rsidRPr="0097069B">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62,32</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bl>
    <w:p w:rsidR="003A3918" w:rsidRDefault="003A3918">
      <w:r>
        <w:br w:type="page"/>
      </w:r>
    </w:p>
    <w:tbl>
      <w:tblPr>
        <w:tblW w:w="15737" w:type="dxa"/>
        <w:tblInd w:w="-34" w:type="dxa"/>
        <w:tblLook w:val="00A0" w:firstRow="1" w:lastRow="0" w:firstColumn="1" w:lastColumn="0" w:noHBand="0" w:noVBand="0"/>
      </w:tblPr>
      <w:tblGrid>
        <w:gridCol w:w="15737"/>
      </w:tblGrid>
      <w:tr w:rsidR="001642C2" w:rsidRPr="001642C2" w:rsidTr="003A3918">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006" w:type="pct"/>
        <w:tblLayout w:type="fixed"/>
        <w:tblLook w:val="04A0" w:firstRow="1" w:lastRow="0" w:firstColumn="1" w:lastColumn="0" w:noHBand="0" w:noVBand="1"/>
      </w:tblPr>
      <w:tblGrid>
        <w:gridCol w:w="488"/>
        <w:gridCol w:w="1748"/>
        <w:gridCol w:w="1004"/>
        <w:gridCol w:w="1259"/>
        <w:gridCol w:w="992"/>
        <w:gridCol w:w="992"/>
        <w:gridCol w:w="1136"/>
        <w:gridCol w:w="992"/>
        <w:gridCol w:w="681"/>
        <w:gridCol w:w="436"/>
        <w:gridCol w:w="562"/>
        <w:gridCol w:w="537"/>
        <w:gridCol w:w="14"/>
        <w:gridCol w:w="559"/>
        <w:gridCol w:w="1011"/>
        <w:gridCol w:w="1027"/>
        <w:gridCol w:w="1697"/>
        <w:gridCol w:w="236"/>
      </w:tblGrid>
      <w:tr w:rsidR="00FD2249" w:rsidRPr="001642C2" w:rsidTr="00A35A11">
        <w:trPr>
          <w:gridAfter w:val="1"/>
          <w:wAfter w:w="77" w:type="pct"/>
          <w:trHeight w:val="642"/>
        </w:trPr>
        <w:tc>
          <w:tcPr>
            <w:tcW w:w="159"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569"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27"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410"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3" w:type="pct"/>
            <w:vMerge w:val="restart"/>
            <w:tcBorders>
              <w:top w:val="single" w:sz="4" w:space="0" w:color="auto"/>
              <w:left w:val="single" w:sz="4" w:space="0" w:color="auto"/>
              <w:right w:val="single" w:sz="4" w:space="0" w:color="auto"/>
            </w:tcBorders>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585" w:type="pct"/>
            <w:gridSpan w:val="11"/>
            <w:tcBorders>
              <w:top w:val="single" w:sz="4" w:space="0" w:color="auto"/>
              <w:left w:val="single" w:sz="4" w:space="0" w:color="auto"/>
              <w:right w:val="single" w:sz="4" w:space="0" w:color="auto"/>
            </w:tcBorders>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552" w:type="pct"/>
            <w:tcBorders>
              <w:top w:val="single" w:sz="4" w:space="0" w:color="auto"/>
              <w:left w:val="single" w:sz="4" w:space="0" w:color="auto"/>
              <w:bottom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5E6DD0" w:rsidRPr="001642C2" w:rsidTr="00A35A11">
        <w:trPr>
          <w:gridAfter w:val="1"/>
          <w:wAfter w:w="77" w:type="pct"/>
          <w:trHeight w:val="256"/>
        </w:trPr>
        <w:tc>
          <w:tcPr>
            <w:tcW w:w="159"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69"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7"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10"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3" w:type="pct"/>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3"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70"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23" w:type="pct"/>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07" w:type="pct"/>
            <w:gridSpan w:val="6"/>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29"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tcBorders>
              <w:top w:val="single" w:sz="4" w:space="0" w:color="auto"/>
              <w:left w:val="single" w:sz="4" w:space="0" w:color="auto"/>
              <w:bottom w:val="single" w:sz="4" w:space="0" w:color="000000"/>
              <w:right w:val="single" w:sz="4" w:space="0" w:color="auto"/>
            </w:tcBorders>
          </w:tcPr>
          <w:p w:rsidR="003268DB" w:rsidRPr="001642C2" w:rsidRDefault="00932238" w:rsidP="0093223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52" w:type="pct"/>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r>
      <w:tr w:rsidR="005E6DD0" w:rsidRPr="001642C2" w:rsidTr="00A35A11">
        <w:trPr>
          <w:gridAfter w:val="1"/>
          <w:wAfter w:w="77" w:type="pct"/>
          <w:trHeight w:val="256"/>
        </w:trPr>
        <w:tc>
          <w:tcPr>
            <w:tcW w:w="159"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69"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27"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10"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3" w:type="pct"/>
            <w:tcBorders>
              <w:top w:val="single" w:sz="4" w:space="0" w:color="auto"/>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23"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70"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23" w:type="pct"/>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07" w:type="pct"/>
            <w:gridSpan w:val="6"/>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29"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34" w:type="pct"/>
            <w:tcBorders>
              <w:top w:val="nil"/>
              <w:left w:val="nil"/>
              <w:bottom w:val="single" w:sz="4" w:space="0" w:color="auto"/>
              <w:right w:val="single" w:sz="4" w:space="0" w:color="auto"/>
            </w:tcBorders>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552" w:type="pct"/>
            <w:tcBorders>
              <w:top w:val="nil"/>
              <w:left w:val="single" w:sz="4" w:space="0" w:color="auto"/>
              <w:bottom w:val="single" w:sz="4" w:space="0" w:color="auto"/>
              <w:right w:val="single" w:sz="4" w:space="0" w:color="auto"/>
            </w:tcBorders>
            <w:vAlign w:val="bottom"/>
            <w:hideMark/>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5E6DD0" w:rsidRPr="001642C2" w:rsidTr="00A35A11">
        <w:trPr>
          <w:gridAfter w:val="1"/>
          <w:wAfter w:w="77" w:type="pct"/>
          <w:trHeight w:val="317"/>
        </w:trPr>
        <w:tc>
          <w:tcPr>
            <w:tcW w:w="159" w:type="pct"/>
            <w:vMerge w:val="restart"/>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69" w:type="pct"/>
            <w:vMerge w:val="restart"/>
            <w:tcBorders>
              <w:top w:val="nil"/>
              <w:left w:val="single" w:sz="4" w:space="0" w:color="auto"/>
              <w:bottom w:val="single" w:sz="4" w:space="0" w:color="000000"/>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val="restart"/>
            <w:tcBorders>
              <w:top w:val="nil"/>
              <w:left w:val="nil"/>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10" w:type="pct"/>
            <w:tcBorders>
              <w:top w:val="nil"/>
              <w:left w:val="nil"/>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tcBorders>
              <w:top w:val="nil"/>
              <w:left w:val="single" w:sz="4" w:space="0" w:color="auto"/>
              <w:bottom w:val="single" w:sz="4" w:space="0" w:color="auto"/>
              <w:right w:val="single" w:sz="4" w:space="0" w:color="auto"/>
            </w:tcBorders>
            <w:shd w:val="clear" w:color="000000" w:fill="FFFFFF"/>
            <w:vAlign w:val="bottom"/>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5E6DD0" w:rsidRPr="001642C2" w:rsidTr="00A35A11">
        <w:trPr>
          <w:gridAfter w:val="1"/>
          <w:wAfter w:w="77" w:type="pct"/>
          <w:trHeight w:val="1425"/>
        </w:trPr>
        <w:tc>
          <w:tcPr>
            <w:tcW w:w="159" w:type="pct"/>
            <w:vMerge/>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0" w:type="pct"/>
            <w:tcBorders>
              <w:top w:val="nil"/>
              <w:left w:val="nil"/>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3"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tcBorders>
              <w:top w:val="nil"/>
              <w:left w:val="single" w:sz="4" w:space="0" w:color="auto"/>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5E6DD0" w:rsidRPr="001642C2" w:rsidTr="00A35A11">
        <w:trPr>
          <w:gridAfter w:val="1"/>
          <w:wAfter w:w="77" w:type="pct"/>
          <w:trHeight w:val="1542"/>
        </w:trPr>
        <w:tc>
          <w:tcPr>
            <w:tcW w:w="159" w:type="pct"/>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569"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497A83"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497A83" w:rsidRPr="001642C2" w:rsidRDefault="00497A83"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327"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41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3" w:type="pct"/>
            <w:tcBorders>
              <w:top w:val="single" w:sz="4" w:space="0" w:color="auto"/>
              <w:left w:val="nil"/>
              <w:bottom w:val="single" w:sz="4" w:space="0" w:color="auto"/>
              <w:right w:val="single" w:sz="4" w:space="0" w:color="auto"/>
            </w:tcBorders>
            <w:shd w:val="clear" w:color="000000" w:fill="FFFFFF"/>
          </w:tcPr>
          <w:p w:rsidR="00161EB6" w:rsidRPr="001642C2" w:rsidRDefault="00075427" w:rsidP="0097069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278321,01</w:t>
            </w:r>
          </w:p>
        </w:tc>
        <w:tc>
          <w:tcPr>
            <w:tcW w:w="323"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370"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323" w:type="pct"/>
            <w:tcBorders>
              <w:top w:val="single" w:sz="4" w:space="0" w:color="auto"/>
              <w:left w:val="nil"/>
              <w:bottom w:val="single" w:sz="4" w:space="0" w:color="auto"/>
              <w:right w:val="single" w:sz="4" w:space="0" w:color="auto"/>
            </w:tcBorders>
            <w:shd w:val="clear" w:color="000000" w:fill="FFFFFF"/>
          </w:tcPr>
          <w:p w:rsidR="00161EB6" w:rsidRPr="001642C2" w:rsidRDefault="000672AC" w:rsidP="006751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52899,48</w:t>
            </w:r>
          </w:p>
        </w:tc>
        <w:tc>
          <w:tcPr>
            <w:tcW w:w="907" w:type="pct"/>
            <w:gridSpan w:val="6"/>
            <w:tcBorders>
              <w:top w:val="nil"/>
              <w:left w:val="nil"/>
              <w:bottom w:val="single" w:sz="4" w:space="0" w:color="auto"/>
              <w:right w:val="single" w:sz="4" w:space="0" w:color="auto"/>
            </w:tcBorders>
            <w:shd w:val="clear" w:color="000000" w:fill="FFFFFF"/>
          </w:tcPr>
          <w:p w:rsidR="00161EB6" w:rsidRPr="001642C2" w:rsidRDefault="00261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48849,60</w:t>
            </w:r>
          </w:p>
        </w:tc>
        <w:tc>
          <w:tcPr>
            <w:tcW w:w="329" w:type="pct"/>
            <w:tcBorders>
              <w:top w:val="nil"/>
              <w:left w:val="nil"/>
              <w:bottom w:val="single" w:sz="4" w:space="0" w:color="auto"/>
              <w:right w:val="single" w:sz="4" w:space="0" w:color="auto"/>
            </w:tcBorders>
            <w:shd w:val="clear" w:color="000000" w:fill="FFFFFF"/>
          </w:tcPr>
          <w:p w:rsidR="00161EB6" w:rsidRPr="001642C2" w:rsidRDefault="00261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48869,60</w:t>
            </w:r>
          </w:p>
        </w:tc>
        <w:tc>
          <w:tcPr>
            <w:tcW w:w="334" w:type="pct"/>
            <w:tcBorders>
              <w:top w:val="nil"/>
              <w:left w:val="single" w:sz="4" w:space="0" w:color="auto"/>
              <w:bottom w:val="single" w:sz="4" w:space="0" w:color="auto"/>
              <w:right w:val="single" w:sz="4" w:space="0" w:color="auto"/>
            </w:tcBorders>
            <w:shd w:val="clear" w:color="000000" w:fill="FFFFFF"/>
          </w:tcPr>
          <w:p w:rsidR="00161EB6" w:rsidRPr="001642C2" w:rsidRDefault="0026177E"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48869,60</w:t>
            </w:r>
          </w:p>
        </w:tc>
        <w:tc>
          <w:tcPr>
            <w:tcW w:w="552"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99182B" w:rsidRPr="001642C2" w:rsidTr="0099182B">
        <w:trPr>
          <w:gridAfter w:val="1"/>
          <w:wAfter w:w="77" w:type="pct"/>
          <w:trHeight w:val="504"/>
        </w:trPr>
        <w:tc>
          <w:tcPr>
            <w:tcW w:w="159" w:type="pct"/>
            <w:vMerge/>
            <w:tcBorders>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val="restart"/>
            <w:tcBorders>
              <w:top w:val="single" w:sz="4" w:space="0" w:color="auto"/>
              <w:left w:val="single" w:sz="4" w:space="0" w:color="auto"/>
              <w:bottom w:val="single" w:sz="4" w:space="0" w:color="auto"/>
              <w:right w:val="single" w:sz="4" w:space="0" w:color="auto"/>
            </w:tcBorders>
            <w:shd w:val="clear" w:color="000000" w:fill="FFFFFF"/>
          </w:tcPr>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Pr="001642C2"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410" w:type="pct"/>
            <w:vMerge w:val="restart"/>
            <w:tcBorders>
              <w:top w:val="single" w:sz="4" w:space="0" w:color="auto"/>
              <w:left w:val="nil"/>
              <w:right w:val="single" w:sz="4" w:space="0" w:color="auto"/>
            </w:tcBorders>
            <w:shd w:val="clear" w:color="000000" w:fill="FFFFFF"/>
          </w:tcPr>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X</w:t>
            </w:r>
          </w:p>
          <w:p w:rsidR="0099182B" w:rsidRPr="007F76F8" w:rsidRDefault="0099182B"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70"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год</w:t>
            </w:r>
          </w:p>
        </w:tc>
        <w:tc>
          <w:tcPr>
            <w:tcW w:w="222" w:type="pct"/>
            <w:vMerge w:val="restart"/>
            <w:tcBorders>
              <w:top w:val="single" w:sz="4" w:space="0" w:color="auto"/>
              <w:left w:val="nil"/>
              <w:right w:val="single" w:sz="4" w:space="0" w:color="auto"/>
            </w:tcBorders>
            <w:shd w:val="clear" w:color="000000" w:fill="FFFFFF"/>
          </w:tcPr>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p w:rsidR="0099182B" w:rsidRPr="006F1DA8" w:rsidRDefault="0099182B" w:rsidP="006F1DA8">
            <w:pPr>
              <w:rPr>
                <w:rFonts w:ascii="Times New Roman" w:eastAsia="Times New Roman" w:hAnsi="Times New Roman" w:cs="Courier New"/>
                <w:sz w:val="18"/>
                <w:szCs w:val="18"/>
                <w:lang w:eastAsia="ru-RU"/>
              </w:rPr>
            </w:pPr>
          </w:p>
        </w:tc>
        <w:tc>
          <w:tcPr>
            <w:tcW w:w="685" w:type="pct"/>
            <w:gridSpan w:val="5"/>
            <w:tcBorders>
              <w:top w:val="single" w:sz="4" w:space="0" w:color="auto"/>
              <w:left w:val="nil"/>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9"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5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99182B" w:rsidRPr="001642C2" w:rsidTr="0099182B">
        <w:trPr>
          <w:gridAfter w:val="1"/>
          <w:wAfter w:w="77" w:type="pct"/>
          <w:trHeight w:val="412"/>
        </w:trPr>
        <w:tc>
          <w:tcPr>
            <w:tcW w:w="159" w:type="pct"/>
            <w:vMerge/>
            <w:tcBorders>
              <w:left w:val="single" w:sz="4" w:space="0" w:color="auto"/>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tcBorders>
              <w:left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10" w:type="pct"/>
            <w:vMerge/>
            <w:tcBorders>
              <w:left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2"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0" w:type="pct"/>
            <w:gridSpan w:val="2"/>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0"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9"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52"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E6DD0" w:rsidRPr="001642C2" w:rsidTr="0099182B">
        <w:trPr>
          <w:gridAfter w:val="1"/>
          <w:wAfter w:w="77" w:type="pct"/>
          <w:trHeight w:val="418"/>
        </w:trPr>
        <w:tc>
          <w:tcPr>
            <w:tcW w:w="159"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10"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23"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70"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3" w:type="pct"/>
            <w:tcBorders>
              <w:top w:val="single" w:sz="4" w:space="0" w:color="auto"/>
              <w:left w:val="nil"/>
              <w:bottom w:val="single" w:sz="4" w:space="0" w:color="auto"/>
              <w:right w:val="single" w:sz="4" w:space="0" w:color="auto"/>
            </w:tcBorders>
            <w:shd w:val="clear" w:color="000000" w:fill="FFFFFF"/>
          </w:tcPr>
          <w:p w:rsidR="006F1DA8" w:rsidRP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22"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42"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3"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0" w:type="pct"/>
            <w:gridSpan w:val="2"/>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0"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9"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34"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52"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35A11" w:rsidRPr="001642C2" w:rsidTr="00F509EC">
        <w:trPr>
          <w:gridAfter w:val="1"/>
          <w:wAfter w:w="77" w:type="pct"/>
          <w:trHeight w:val="904"/>
        </w:trPr>
        <w:tc>
          <w:tcPr>
            <w:tcW w:w="159" w:type="pct"/>
            <w:vMerge w:val="restart"/>
            <w:tcBorders>
              <w:top w:val="single" w:sz="4" w:space="0" w:color="auto"/>
              <w:left w:val="single" w:sz="4" w:space="0" w:color="auto"/>
              <w:bottom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69"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A35A11"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0" w:type="pct"/>
            <w:vMerge w:val="restart"/>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A35A11"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A35A11" w:rsidRPr="001642C2" w:rsidRDefault="00A35A11"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456994,71</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35A11" w:rsidRPr="001642C2" w:rsidRDefault="00A35A11" w:rsidP="000C13A2">
            <w:pPr>
              <w:rPr>
                <w:rFonts w:ascii="Times New Roman" w:eastAsia="Times New Roman" w:hAnsi="Times New Roman" w:cs="Courier New"/>
                <w:color w:val="000000"/>
                <w:sz w:val="18"/>
                <w:szCs w:val="18"/>
                <w:lang w:eastAsia="ru-RU"/>
              </w:rPr>
            </w:pPr>
          </w:p>
        </w:tc>
        <w:tc>
          <w:tcPr>
            <w:tcW w:w="370" w:type="pct"/>
            <w:vMerge w:val="restart"/>
            <w:tcBorders>
              <w:top w:val="single" w:sz="4" w:space="0" w:color="auto"/>
              <w:left w:val="single" w:sz="4" w:space="0" w:color="auto"/>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106934,88</w:t>
            </w:r>
          </w:p>
        </w:tc>
        <w:tc>
          <w:tcPr>
            <w:tcW w:w="907" w:type="pct"/>
            <w:gridSpan w:val="6"/>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69518,73</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9" w:type="pct"/>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65633,60</w:t>
            </w:r>
          </w:p>
          <w:p w:rsidR="00A35A11" w:rsidRPr="001642C2" w:rsidRDefault="00A35A11" w:rsidP="000C13A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34" w:type="pct"/>
            <w:vMerge w:val="restart"/>
            <w:tcBorders>
              <w:top w:val="single" w:sz="4" w:space="0" w:color="auto"/>
              <w:left w:val="single" w:sz="4" w:space="0" w:color="auto"/>
              <w:right w:val="single" w:sz="4" w:space="0" w:color="auto"/>
            </w:tcBorders>
            <w:shd w:val="clear" w:color="000000" w:fill="FFFFFF"/>
          </w:tcPr>
          <w:p w:rsidR="00A35A11" w:rsidRDefault="00A35A11" w:rsidP="00161E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65633,60</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52" w:type="pct"/>
            <w:vMerge w:val="restart"/>
            <w:tcBorders>
              <w:top w:val="single" w:sz="4" w:space="0" w:color="auto"/>
              <w:left w:val="single" w:sz="4" w:space="0" w:color="auto"/>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35A11" w:rsidRPr="001642C2" w:rsidTr="00F509EC">
        <w:trPr>
          <w:trHeight w:val="2251"/>
        </w:trPr>
        <w:tc>
          <w:tcPr>
            <w:tcW w:w="159" w:type="pct"/>
            <w:vMerge/>
            <w:tcBorders>
              <w:top w:val="single" w:sz="4" w:space="0" w:color="auto"/>
              <w:left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single" w:sz="4" w:space="0" w:color="auto"/>
              <w:right w:val="single" w:sz="4" w:space="0" w:color="auto"/>
            </w:tcBorders>
            <w:hideMark/>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0" w:type="pct"/>
            <w:vMerge/>
            <w:tcBorders>
              <w:top w:val="single" w:sz="4" w:space="0" w:color="auto"/>
              <w:left w:val="nil"/>
              <w:bottom w:val="single" w:sz="4" w:space="0" w:color="auto"/>
              <w:right w:val="single" w:sz="4" w:space="0" w:color="auto"/>
            </w:tcBorders>
            <w:shd w:val="clear" w:color="000000" w:fill="FFFFFF"/>
            <w:hideMark/>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left w:val="single" w:sz="4" w:space="0" w:color="auto"/>
              <w:bottom w:val="single" w:sz="4" w:space="0" w:color="auto"/>
              <w:right w:val="single" w:sz="4" w:space="0" w:color="auto"/>
            </w:tcBorders>
            <w:shd w:val="clear" w:color="000000" w:fill="FFFFFF"/>
          </w:tcPr>
          <w:p w:rsidR="00A35A11" w:rsidRPr="007F76F8" w:rsidRDefault="00A35A11" w:rsidP="000C13A2">
            <w:pPr>
              <w:rPr>
                <w:rFonts w:ascii="Times New Roman" w:eastAsia="Times New Roman" w:hAnsi="Times New Roman" w:cs="Courier New"/>
                <w:sz w:val="18"/>
                <w:szCs w:val="18"/>
                <w:lang w:eastAsia="ru-RU"/>
              </w:rPr>
            </w:pPr>
          </w:p>
        </w:tc>
        <w:tc>
          <w:tcPr>
            <w:tcW w:w="370" w:type="pct"/>
            <w:vMerge/>
            <w:tcBorders>
              <w:top w:val="single" w:sz="4" w:space="0" w:color="auto"/>
              <w:left w:val="single" w:sz="4" w:space="0" w:color="auto"/>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7" w:type="pct"/>
            <w:gridSpan w:val="6"/>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9"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Borders>
              <w:left w:val="single" w:sz="4" w:space="0" w:color="auto"/>
              <w:bottom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52" w:type="pct"/>
            <w:vMerge/>
            <w:tcBorders>
              <w:top w:val="single" w:sz="4" w:space="0" w:color="auto"/>
              <w:left w:val="single" w:sz="4" w:space="0" w:color="auto"/>
              <w:bottom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7" w:type="pct"/>
          </w:tcPr>
          <w:p w:rsidR="00A35A11" w:rsidRPr="001642C2" w:rsidRDefault="00A35A11"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r>
      <w:tr w:rsidR="0099182B" w:rsidRPr="001642C2" w:rsidTr="00A35A11">
        <w:trPr>
          <w:gridAfter w:val="1"/>
          <w:wAfter w:w="77" w:type="pct"/>
          <w:trHeight w:val="285"/>
        </w:trPr>
        <w:tc>
          <w:tcPr>
            <w:tcW w:w="159" w:type="pct"/>
            <w:vMerge w:val="restart"/>
            <w:tcBorders>
              <w:left w:val="single" w:sz="4" w:space="0" w:color="auto"/>
              <w:bottom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val="restart"/>
            <w:tcBorders>
              <w:top w:val="single" w:sz="4" w:space="0" w:color="auto"/>
              <w:left w:val="single" w:sz="4" w:space="0" w:color="auto"/>
              <w:right w:val="single" w:sz="4" w:space="0" w:color="auto"/>
            </w:tcBorders>
          </w:tcPr>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Результат не предусмотрен</w:t>
            </w:r>
          </w:p>
          <w:p w:rsidR="0099182B" w:rsidRPr="001642C2"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bookmarkStart w:id="2" w:name="_GoBack"/>
            <w:bookmarkEnd w:id="2"/>
          </w:p>
        </w:tc>
        <w:tc>
          <w:tcPr>
            <w:tcW w:w="327"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410"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70"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год</w:t>
            </w:r>
          </w:p>
        </w:tc>
        <w:tc>
          <w:tcPr>
            <w:tcW w:w="221"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687" w:type="pct"/>
            <w:gridSpan w:val="5"/>
            <w:tcBorders>
              <w:top w:val="single" w:sz="4" w:space="0" w:color="auto"/>
              <w:left w:val="nil"/>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9"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52"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99182B" w:rsidRPr="001642C2" w:rsidTr="0099182B">
        <w:trPr>
          <w:gridAfter w:val="1"/>
          <w:wAfter w:w="77" w:type="pct"/>
          <w:trHeight w:val="594"/>
        </w:trPr>
        <w:tc>
          <w:tcPr>
            <w:tcW w:w="159" w:type="pct"/>
            <w:vMerge/>
            <w:tcBorders>
              <w:top w:val="single" w:sz="4" w:space="0" w:color="auto"/>
              <w:left w:val="single" w:sz="4" w:space="0" w:color="auto"/>
              <w:bottom w:val="single" w:sz="4" w:space="0" w:color="auto"/>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nil"/>
              <w:right w:val="single" w:sz="4" w:space="0" w:color="auto"/>
            </w:tcBorders>
          </w:tcPr>
          <w:p w:rsidR="0099182B" w:rsidRPr="001642C2" w:rsidRDefault="0099182B" w:rsidP="006F1DA8">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tcBorders>
              <w:top w:val="single" w:sz="4" w:space="0" w:color="auto"/>
              <w:left w:val="nil"/>
              <w:bottom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p>
        </w:tc>
        <w:tc>
          <w:tcPr>
            <w:tcW w:w="410" w:type="pct"/>
            <w:vMerge/>
            <w:tcBorders>
              <w:top w:val="single" w:sz="4" w:space="0" w:color="auto"/>
              <w:left w:val="nil"/>
              <w:bottom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70" w:type="pct"/>
            <w:vMerge/>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1"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2"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5"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6" w:type="pct"/>
            <w:gridSpan w:val="2"/>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9"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34" w:type="pct"/>
            <w:vMerge/>
            <w:tcBorders>
              <w:left w:val="single" w:sz="4" w:space="0" w:color="auto"/>
              <w:bottom w:val="single" w:sz="4" w:space="0" w:color="auto"/>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52" w:type="pct"/>
            <w:vMerge/>
            <w:tcBorders>
              <w:top w:val="single" w:sz="4" w:space="0" w:color="auto"/>
              <w:left w:val="single" w:sz="4" w:space="0" w:color="auto"/>
              <w:bottom w:val="nil"/>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5E6DD0" w:rsidRPr="001642C2" w:rsidTr="0099182B">
        <w:trPr>
          <w:gridAfter w:val="1"/>
          <w:wAfter w:w="77" w:type="pct"/>
          <w:trHeight w:val="283"/>
        </w:trPr>
        <w:tc>
          <w:tcPr>
            <w:tcW w:w="159"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10"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3"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70"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23" w:type="pct"/>
            <w:tcBorders>
              <w:top w:val="single" w:sz="4" w:space="0" w:color="auto"/>
              <w:left w:val="nil"/>
              <w:bottom w:val="single" w:sz="4" w:space="0" w:color="auto"/>
              <w:right w:val="single" w:sz="4" w:space="0" w:color="auto"/>
            </w:tcBorders>
            <w:shd w:val="clear" w:color="000000" w:fill="FFFFFF"/>
          </w:tcPr>
          <w:p w:rsidR="006F1DA8" w:rsidRP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21"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42"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3"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75"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6" w:type="pct"/>
            <w:gridSpan w:val="2"/>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9"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34" w:type="pct"/>
            <w:tcBorders>
              <w:top w:val="single" w:sz="4" w:space="0" w:color="auto"/>
              <w:left w:val="single" w:sz="4" w:space="0" w:color="auto"/>
              <w:bottom w:val="single" w:sz="4" w:space="0" w:color="auto"/>
              <w:right w:val="single" w:sz="4" w:space="0" w:color="auto"/>
            </w:tcBorders>
          </w:tcPr>
          <w:p w:rsidR="006F1DA8" w:rsidRPr="001642C2" w:rsidRDefault="006F1DA8"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52"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E6DD0" w:rsidRPr="001642C2" w:rsidTr="00A35A11">
        <w:trPr>
          <w:gridAfter w:val="1"/>
          <w:wAfter w:w="77" w:type="pct"/>
          <w:trHeight w:val="256"/>
        </w:trPr>
        <w:tc>
          <w:tcPr>
            <w:tcW w:w="727" w:type="pct"/>
            <w:gridSpan w:val="2"/>
            <w:vMerge w:val="restart"/>
            <w:tcBorders>
              <w:top w:val="single" w:sz="4" w:space="0" w:color="auto"/>
              <w:left w:val="single" w:sz="4" w:space="0" w:color="auto"/>
              <w:right w:val="single" w:sz="4" w:space="0" w:color="auto"/>
            </w:tcBorders>
            <w:hideMark/>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0" w:type="pct"/>
            <w:tcBorders>
              <w:top w:val="single" w:sz="4" w:space="0" w:color="auto"/>
              <w:left w:val="nil"/>
              <w:bottom w:val="single" w:sz="4" w:space="0" w:color="auto"/>
              <w:right w:val="single" w:sz="4" w:space="0" w:color="auto"/>
            </w:tcBorders>
            <w:shd w:val="clear" w:color="000000" w:fill="FFFFFF"/>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single" w:sz="4" w:space="0" w:color="auto"/>
              <w:left w:val="single" w:sz="4" w:space="0" w:color="auto"/>
              <w:bottom w:val="single" w:sz="4" w:space="0" w:color="000000"/>
              <w:right w:val="single" w:sz="4" w:space="0" w:color="auto"/>
            </w:tcBorders>
            <w:shd w:val="clear" w:color="000000" w:fill="FFFFFF"/>
          </w:tcPr>
          <w:p w:rsidR="003A3951" w:rsidRPr="001642C2"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vMerge w:val="restart"/>
            <w:tcBorders>
              <w:top w:val="single" w:sz="4" w:space="0" w:color="auto"/>
              <w:left w:val="single" w:sz="4" w:space="0" w:color="auto"/>
              <w:bottom w:val="single" w:sz="4" w:space="0" w:color="000000"/>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5E6DD0" w:rsidRPr="001642C2" w:rsidTr="00A35A11">
        <w:trPr>
          <w:gridAfter w:val="1"/>
          <w:wAfter w:w="77" w:type="pct"/>
          <w:trHeight w:val="195"/>
        </w:trPr>
        <w:tc>
          <w:tcPr>
            <w:tcW w:w="727" w:type="pct"/>
            <w:gridSpan w:val="2"/>
            <w:vMerge/>
            <w:tcBorders>
              <w:left w:val="single" w:sz="4" w:space="0" w:color="auto"/>
              <w:bottom w:val="single" w:sz="4" w:space="0" w:color="auto"/>
              <w:right w:val="single" w:sz="4" w:space="0" w:color="auto"/>
            </w:tcBorders>
            <w:vAlign w:val="center"/>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top w:val="single" w:sz="4" w:space="0" w:color="auto"/>
              <w:left w:val="single" w:sz="4" w:space="0" w:color="auto"/>
              <w:bottom w:val="single" w:sz="4" w:space="0" w:color="auto"/>
              <w:right w:val="single" w:sz="4" w:space="0" w:color="auto"/>
            </w:tcBorders>
            <w:vAlign w:val="center"/>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0" w:type="pct"/>
            <w:tcBorders>
              <w:top w:val="nil"/>
              <w:left w:val="nil"/>
              <w:bottom w:val="single" w:sz="4" w:space="0" w:color="auto"/>
              <w:right w:val="single" w:sz="4" w:space="0" w:color="auto"/>
            </w:tcBorders>
            <w:shd w:val="clear" w:color="000000" w:fill="FFFFFF"/>
            <w:hideMark/>
          </w:tcPr>
          <w:p w:rsidR="00497A83" w:rsidRPr="001642C2" w:rsidRDefault="00497A8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Средства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3"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nil"/>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nil"/>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single" w:sz="4" w:space="0" w:color="auto"/>
              <w:bottom w:val="single" w:sz="4" w:space="0" w:color="000000"/>
              <w:right w:val="single" w:sz="4" w:space="0" w:color="auto"/>
            </w:tcBorders>
          </w:tcPr>
          <w:p w:rsidR="003A3951" w:rsidRPr="001642C2"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vMerge/>
            <w:tcBorders>
              <w:top w:val="single" w:sz="4" w:space="0" w:color="000000"/>
              <w:left w:val="single" w:sz="4" w:space="0" w:color="auto"/>
              <w:bottom w:val="single" w:sz="4" w:space="0" w:color="000000"/>
              <w:right w:val="single" w:sz="4" w:space="0" w:color="auto"/>
            </w:tcBorders>
            <w:vAlign w:val="center"/>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A35A11" w:rsidRDefault="00A35A11"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35A11" w:rsidRDefault="00A35A1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0"/>
        <w:gridCol w:w="2331"/>
        <w:gridCol w:w="4837"/>
        <w:gridCol w:w="4377"/>
      </w:tblGrid>
      <w:tr w:rsidR="001642C2" w:rsidRPr="001642C2" w:rsidTr="00A35A11">
        <w:tc>
          <w:tcPr>
            <w:tcW w:w="118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4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A35A11">
        <w:tc>
          <w:tcPr>
            <w:tcW w:w="118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4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A35A11">
        <w:trPr>
          <w:trHeight w:val="1889"/>
        </w:trPr>
        <w:tc>
          <w:tcPr>
            <w:tcW w:w="1186"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7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98"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46" w:type="pct"/>
          </w:tcPr>
          <w:p w:rsidR="001642C2" w:rsidRPr="00A24FF4" w:rsidRDefault="009F0F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278321</w:t>
            </w:r>
            <w:r w:rsidR="00A12B6C">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0</w:t>
            </w:r>
            <w:r w:rsidR="00A12B6C">
              <w:rPr>
                <w:rFonts w:ascii="Times New Roman" w:eastAsia="Times New Roman" w:hAnsi="Times New Roman" w:cs="Courier New"/>
                <w:sz w:val="18"/>
                <w:szCs w:val="18"/>
                <w:lang w:eastAsia="ru-RU"/>
              </w:rPr>
              <w:t>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33577,98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2024 г. – 45254,75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52899,48</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2026 г. – </w:t>
            </w:r>
            <w:r w:rsidR="009F0F17">
              <w:rPr>
                <w:rFonts w:ascii="Times New Roman" w:eastAsia="Times New Roman" w:hAnsi="Times New Roman" w:cs="Times New Roman"/>
                <w:sz w:val="18"/>
                <w:szCs w:val="18"/>
                <w:lang w:eastAsia="ru-RU"/>
              </w:rPr>
              <w:t>48849,6</w:t>
            </w:r>
            <w:r w:rsidR="009F0F17" w:rsidRPr="00A24FF4">
              <w:rPr>
                <w:rFonts w:ascii="Times New Roman" w:eastAsia="Times New Roman" w:hAnsi="Times New Roman" w:cs="Times New Roman"/>
                <w:sz w:val="18"/>
                <w:szCs w:val="18"/>
                <w:lang w:eastAsia="ru-RU"/>
              </w:rPr>
              <w:t xml:space="preserve">0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2027 г. – </w:t>
            </w:r>
            <w:r w:rsidR="009F0F17">
              <w:rPr>
                <w:rFonts w:ascii="Times New Roman" w:eastAsia="Times New Roman" w:hAnsi="Times New Roman" w:cs="Times New Roman"/>
                <w:sz w:val="18"/>
                <w:szCs w:val="18"/>
                <w:lang w:eastAsia="ru-RU"/>
              </w:rPr>
              <w:t>48869,6</w:t>
            </w:r>
            <w:r w:rsidR="009F0F17" w:rsidRPr="00A24FF4">
              <w:rPr>
                <w:rFonts w:ascii="Times New Roman" w:eastAsia="Times New Roman" w:hAnsi="Times New Roman" w:cs="Times New Roman"/>
                <w:sz w:val="18"/>
                <w:szCs w:val="18"/>
                <w:lang w:eastAsia="ru-RU"/>
              </w:rPr>
              <w:t xml:space="preserve">0 </w:t>
            </w:r>
            <w:r w:rsidRPr="00A24FF4">
              <w:rPr>
                <w:rFonts w:ascii="Times New Roman" w:eastAsia="Times New Roman" w:hAnsi="Times New Roman" w:cs="Times New Roman"/>
                <w:sz w:val="18"/>
                <w:szCs w:val="18"/>
                <w:lang w:eastAsia="ru-RU"/>
              </w:rPr>
              <w:t>тыс. руб.</w:t>
            </w:r>
            <w:r w:rsidR="00161EB6" w:rsidRPr="00A24FF4">
              <w:rPr>
                <w:rFonts w:ascii="Times New Roman" w:eastAsia="Times New Roman" w:hAnsi="Times New Roman" w:cs="Times New Roman"/>
                <w:sz w:val="18"/>
                <w:szCs w:val="18"/>
                <w:lang w:eastAsia="ru-RU"/>
              </w:rPr>
              <w:t>;</w:t>
            </w:r>
          </w:p>
          <w:p w:rsidR="001642C2"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9F0F17">
              <w:rPr>
                <w:rFonts w:ascii="Times New Roman" w:eastAsia="Times New Roman" w:hAnsi="Times New Roman" w:cs="Times New Roman"/>
                <w:sz w:val="18"/>
                <w:szCs w:val="18"/>
                <w:lang w:eastAsia="ru-RU"/>
              </w:rPr>
              <w:t>48869,6</w:t>
            </w:r>
            <w:r w:rsidR="005A7639" w:rsidRPr="00A24FF4">
              <w:rPr>
                <w:rFonts w:ascii="Times New Roman" w:eastAsia="Times New Roman" w:hAnsi="Times New Roman" w:cs="Times New Roman"/>
                <w:sz w:val="18"/>
                <w:szCs w:val="18"/>
                <w:lang w:eastAsia="ru-RU"/>
              </w:rPr>
              <w:t>0</w:t>
            </w:r>
            <w:r w:rsidRPr="00A24FF4">
              <w:rPr>
                <w:rFonts w:ascii="Times New Roman" w:eastAsia="Times New Roman" w:hAnsi="Times New Roman" w:cs="Times New Roman"/>
                <w:sz w:val="18"/>
                <w:szCs w:val="18"/>
                <w:lang w:eastAsia="ru-RU"/>
              </w:rPr>
              <w:t xml:space="preserve">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A35A11">
        <w:trPr>
          <w:trHeight w:val="1889"/>
        </w:trPr>
        <w:tc>
          <w:tcPr>
            <w:tcW w:w="118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7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98"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46" w:type="pct"/>
          </w:tcPr>
          <w:p w:rsidR="001642C2" w:rsidRPr="00A24FF4" w:rsidRDefault="0032327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456994</w:t>
            </w:r>
            <w:r w:rsidR="00A12B6C">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71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61083,18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2024 г. – </w:t>
            </w:r>
            <w:r w:rsidRPr="00A24FF4">
              <w:rPr>
                <w:rFonts w:ascii="Times New Roman" w:eastAsia="Times New Roman" w:hAnsi="Times New Roman" w:cs="Courier New"/>
                <w:sz w:val="18"/>
                <w:szCs w:val="18"/>
                <w:lang w:eastAsia="ru-RU"/>
              </w:rPr>
              <w:t xml:space="preserve">88190,72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106934,88</w:t>
            </w:r>
            <w:r w:rsidRPr="00A24FF4">
              <w:rPr>
                <w:rFonts w:ascii="Times New Roman" w:eastAsia="Times New Roman" w:hAnsi="Times New Roman" w:cs="Courier New"/>
                <w:sz w:val="18"/>
                <w:szCs w:val="18"/>
                <w:lang w:eastAsia="ru-RU"/>
              </w:rPr>
              <w:t xml:space="preserve">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2026 г. – </w:t>
            </w:r>
            <w:r w:rsidR="00323277">
              <w:rPr>
                <w:rFonts w:ascii="Times New Roman" w:eastAsia="Times New Roman" w:hAnsi="Times New Roman" w:cs="Times New Roman"/>
                <w:sz w:val="18"/>
                <w:szCs w:val="18"/>
                <w:lang w:eastAsia="ru-RU"/>
              </w:rPr>
              <w:t>69518</w:t>
            </w:r>
            <w:r w:rsidRPr="00A24FF4">
              <w:rPr>
                <w:rFonts w:ascii="Times New Roman" w:eastAsia="Times New Roman" w:hAnsi="Times New Roman" w:cs="Times New Roman"/>
                <w:sz w:val="18"/>
                <w:szCs w:val="18"/>
                <w:lang w:eastAsia="ru-RU"/>
              </w:rPr>
              <w:t>,</w:t>
            </w:r>
            <w:r w:rsidR="00323277">
              <w:rPr>
                <w:rFonts w:ascii="Times New Roman" w:eastAsia="Times New Roman" w:hAnsi="Times New Roman" w:cs="Times New Roman"/>
                <w:sz w:val="18"/>
                <w:szCs w:val="18"/>
                <w:lang w:eastAsia="ru-RU"/>
              </w:rPr>
              <w:t>73</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2027 г. – </w:t>
            </w:r>
            <w:r w:rsidR="00323277">
              <w:rPr>
                <w:rFonts w:ascii="Times New Roman" w:eastAsia="Times New Roman" w:hAnsi="Times New Roman" w:cs="Times New Roman"/>
                <w:sz w:val="18"/>
                <w:szCs w:val="18"/>
                <w:lang w:eastAsia="ru-RU"/>
              </w:rPr>
              <w:t>65633,60</w:t>
            </w:r>
            <w:r w:rsidR="00323277" w:rsidRPr="00A24FF4">
              <w:rPr>
                <w:rFonts w:ascii="Times New Roman" w:eastAsia="Times New Roman" w:hAnsi="Times New Roman" w:cs="Times New Roman"/>
                <w:sz w:val="18"/>
                <w:szCs w:val="18"/>
                <w:lang w:eastAsia="ru-RU"/>
              </w:rPr>
              <w:t xml:space="preserve"> </w:t>
            </w:r>
            <w:r w:rsidRPr="00A24FF4">
              <w:rPr>
                <w:rFonts w:ascii="Times New Roman" w:eastAsia="Times New Roman" w:hAnsi="Times New Roman" w:cs="Times New Roman"/>
                <w:sz w:val="18"/>
                <w:szCs w:val="18"/>
                <w:lang w:eastAsia="ru-RU"/>
              </w:rPr>
              <w:t>тыс. руб.</w:t>
            </w:r>
            <w:r w:rsidR="00161EB6" w:rsidRPr="00A24FF4">
              <w:rPr>
                <w:rFonts w:ascii="Times New Roman" w:eastAsia="Times New Roman" w:hAnsi="Times New Roman" w:cs="Times New Roman"/>
                <w:sz w:val="18"/>
                <w:szCs w:val="18"/>
                <w:lang w:eastAsia="ru-RU"/>
              </w:rPr>
              <w:t>;</w:t>
            </w:r>
          </w:p>
          <w:p w:rsidR="00161EB6"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323277">
              <w:rPr>
                <w:rFonts w:ascii="Times New Roman" w:eastAsia="Times New Roman" w:hAnsi="Times New Roman" w:cs="Times New Roman"/>
                <w:sz w:val="18"/>
                <w:szCs w:val="18"/>
                <w:lang w:eastAsia="ru-RU"/>
              </w:rPr>
              <w:t>65633,60</w:t>
            </w:r>
            <w:r w:rsidRPr="00A24FF4">
              <w:rPr>
                <w:rFonts w:ascii="Times New Roman" w:eastAsia="Times New Roman" w:hAnsi="Times New Roman" w:cs="Times New Roman"/>
                <w:sz w:val="18"/>
                <w:szCs w:val="18"/>
                <w:lang w:eastAsia="ru-RU"/>
              </w:rPr>
              <w:t xml:space="preserve"> тыс. руб</w:t>
            </w:r>
            <w:r w:rsidR="000E1A7E"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B425E8">
      <w:headerReference w:type="default" r:id="rId11"/>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E34" w:rsidRDefault="00646E34">
      <w:pPr>
        <w:spacing w:after="0" w:line="240" w:lineRule="auto"/>
      </w:pPr>
      <w:r>
        <w:separator/>
      </w:r>
    </w:p>
  </w:endnote>
  <w:endnote w:type="continuationSeparator" w:id="0">
    <w:p w:rsidR="00646E34" w:rsidRDefault="00646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E34" w:rsidRDefault="00646E34">
      <w:pPr>
        <w:spacing w:after="0" w:line="240" w:lineRule="auto"/>
      </w:pPr>
      <w:r>
        <w:separator/>
      </w:r>
    </w:p>
  </w:footnote>
  <w:footnote w:type="continuationSeparator" w:id="0">
    <w:p w:rsidR="00646E34" w:rsidRDefault="00646E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EC" w:rsidRDefault="00F509E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900E31"/>
    <w:multiLevelType w:val="hybridMultilevel"/>
    <w:tmpl w:val="E6AC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5"/>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0017A"/>
    <w:rsid w:val="00000590"/>
    <w:rsid w:val="00002FE7"/>
    <w:rsid w:val="0000386A"/>
    <w:rsid w:val="000046F0"/>
    <w:rsid w:val="00004A89"/>
    <w:rsid w:val="00006B9A"/>
    <w:rsid w:val="000164B1"/>
    <w:rsid w:val="00020C86"/>
    <w:rsid w:val="000243FF"/>
    <w:rsid w:val="00024BF2"/>
    <w:rsid w:val="00024F83"/>
    <w:rsid w:val="00030110"/>
    <w:rsid w:val="0003078F"/>
    <w:rsid w:val="00034E97"/>
    <w:rsid w:val="000356CB"/>
    <w:rsid w:val="000375A5"/>
    <w:rsid w:val="00042FF2"/>
    <w:rsid w:val="0004662D"/>
    <w:rsid w:val="0005281C"/>
    <w:rsid w:val="00054442"/>
    <w:rsid w:val="00054F2D"/>
    <w:rsid w:val="000561C1"/>
    <w:rsid w:val="000605DE"/>
    <w:rsid w:val="000621F8"/>
    <w:rsid w:val="000628A0"/>
    <w:rsid w:val="000628B7"/>
    <w:rsid w:val="000672AC"/>
    <w:rsid w:val="00070187"/>
    <w:rsid w:val="00071F5E"/>
    <w:rsid w:val="0007207F"/>
    <w:rsid w:val="00073780"/>
    <w:rsid w:val="000747A8"/>
    <w:rsid w:val="00075427"/>
    <w:rsid w:val="00076B85"/>
    <w:rsid w:val="00081236"/>
    <w:rsid w:val="00082A2C"/>
    <w:rsid w:val="00082B37"/>
    <w:rsid w:val="0008366C"/>
    <w:rsid w:val="00084A60"/>
    <w:rsid w:val="00084F81"/>
    <w:rsid w:val="00092D94"/>
    <w:rsid w:val="00095246"/>
    <w:rsid w:val="000954D9"/>
    <w:rsid w:val="000963C8"/>
    <w:rsid w:val="0009672A"/>
    <w:rsid w:val="00096DFF"/>
    <w:rsid w:val="000A4CFE"/>
    <w:rsid w:val="000A53A0"/>
    <w:rsid w:val="000A7C3A"/>
    <w:rsid w:val="000B1459"/>
    <w:rsid w:val="000B572A"/>
    <w:rsid w:val="000B5CA5"/>
    <w:rsid w:val="000C13A2"/>
    <w:rsid w:val="000C1BD4"/>
    <w:rsid w:val="000C249F"/>
    <w:rsid w:val="000C54D4"/>
    <w:rsid w:val="000D0D1C"/>
    <w:rsid w:val="000D7939"/>
    <w:rsid w:val="000E08B4"/>
    <w:rsid w:val="000E1A7E"/>
    <w:rsid w:val="000E3360"/>
    <w:rsid w:val="000E7343"/>
    <w:rsid w:val="0010002D"/>
    <w:rsid w:val="00102EF6"/>
    <w:rsid w:val="0010367D"/>
    <w:rsid w:val="00104098"/>
    <w:rsid w:val="0010590D"/>
    <w:rsid w:val="001060D7"/>
    <w:rsid w:val="00106BC9"/>
    <w:rsid w:val="0010790F"/>
    <w:rsid w:val="001120A7"/>
    <w:rsid w:val="0011220F"/>
    <w:rsid w:val="00112A94"/>
    <w:rsid w:val="001137B9"/>
    <w:rsid w:val="00113CDC"/>
    <w:rsid w:val="00114280"/>
    <w:rsid w:val="00115B49"/>
    <w:rsid w:val="00117CF2"/>
    <w:rsid w:val="001251C0"/>
    <w:rsid w:val="001254E5"/>
    <w:rsid w:val="00127730"/>
    <w:rsid w:val="00130477"/>
    <w:rsid w:val="00132B18"/>
    <w:rsid w:val="00133152"/>
    <w:rsid w:val="00133F4B"/>
    <w:rsid w:val="0013405F"/>
    <w:rsid w:val="001352A8"/>
    <w:rsid w:val="001354A2"/>
    <w:rsid w:val="00143EC7"/>
    <w:rsid w:val="00145F5F"/>
    <w:rsid w:val="00156463"/>
    <w:rsid w:val="00156ADD"/>
    <w:rsid w:val="00157BE0"/>
    <w:rsid w:val="0016151B"/>
    <w:rsid w:val="00161EB6"/>
    <w:rsid w:val="00162C52"/>
    <w:rsid w:val="001642C2"/>
    <w:rsid w:val="00164E02"/>
    <w:rsid w:val="00170458"/>
    <w:rsid w:val="0017357F"/>
    <w:rsid w:val="0017376F"/>
    <w:rsid w:val="00177CD9"/>
    <w:rsid w:val="00181E50"/>
    <w:rsid w:val="00182381"/>
    <w:rsid w:val="00186BE0"/>
    <w:rsid w:val="00190359"/>
    <w:rsid w:val="00193312"/>
    <w:rsid w:val="001937A2"/>
    <w:rsid w:val="00196F40"/>
    <w:rsid w:val="0019721B"/>
    <w:rsid w:val="001A0182"/>
    <w:rsid w:val="001A0C18"/>
    <w:rsid w:val="001A0E7E"/>
    <w:rsid w:val="001A1564"/>
    <w:rsid w:val="001A1F1B"/>
    <w:rsid w:val="001A2C3B"/>
    <w:rsid w:val="001A7F9F"/>
    <w:rsid w:val="001B7C80"/>
    <w:rsid w:val="001C3968"/>
    <w:rsid w:val="001C40A2"/>
    <w:rsid w:val="001C4D56"/>
    <w:rsid w:val="001C6195"/>
    <w:rsid w:val="001D15F4"/>
    <w:rsid w:val="001D1B33"/>
    <w:rsid w:val="001E0D7E"/>
    <w:rsid w:val="001E36F6"/>
    <w:rsid w:val="001E4231"/>
    <w:rsid w:val="001E4C4D"/>
    <w:rsid w:val="001E670E"/>
    <w:rsid w:val="001F21C8"/>
    <w:rsid w:val="001F5522"/>
    <w:rsid w:val="00204C86"/>
    <w:rsid w:val="002106B4"/>
    <w:rsid w:val="00213600"/>
    <w:rsid w:val="0021466A"/>
    <w:rsid w:val="00217BB0"/>
    <w:rsid w:val="00221EF9"/>
    <w:rsid w:val="00231FDA"/>
    <w:rsid w:val="00233F6D"/>
    <w:rsid w:val="00242ACA"/>
    <w:rsid w:val="002434B1"/>
    <w:rsid w:val="002456A7"/>
    <w:rsid w:val="00250980"/>
    <w:rsid w:val="00251C6B"/>
    <w:rsid w:val="00253EA8"/>
    <w:rsid w:val="00257C59"/>
    <w:rsid w:val="00257D14"/>
    <w:rsid w:val="002609F9"/>
    <w:rsid w:val="0026177E"/>
    <w:rsid w:val="00263F35"/>
    <w:rsid w:val="00265030"/>
    <w:rsid w:val="00271B91"/>
    <w:rsid w:val="00272CD5"/>
    <w:rsid w:val="00272FC1"/>
    <w:rsid w:val="002738FE"/>
    <w:rsid w:val="00273914"/>
    <w:rsid w:val="00273D7E"/>
    <w:rsid w:val="00273F5F"/>
    <w:rsid w:val="00276086"/>
    <w:rsid w:val="002776E5"/>
    <w:rsid w:val="00282BA2"/>
    <w:rsid w:val="00284BB4"/>
    <w:rsid w:val="00285624"/>
    <w:rsid w:val="00286A75"/>
    <w:rsid w:val="002909B2"/>
    <w:rsid w:val="00291A4D"/>
    <w:rsid w:val="002922E5"/>
    <w:rsid w:val="00293216"/>
    <w:rsid w:val="00295B12"/>
    <w:rsid w:val="002A0538"/>
    <w:rsid w:val="002A13E3"/>
    <w:rsid w:val="002A4513"/>
    <w:rsid w:val="002A63A1"/>
    <w:rsid w:val="002A760F"/>
    <w:rsid w:val="002B26CC"/>
    <w:rsid w:val="002B3096"/>
    <w:rsid w:val="002B5BC4"/>
    <w:rsid w:val="002C12E1"/>
    <w:rsid w:val="002D0490"/>
    <w:rsid w:val="002D0D63"/>
    <w:rsid w:val="002D1DD3"/>
    <w:rsid w:val="002D2644"/>
    <w:rsid w:val="002D403C"/>
    <w:rsid w:val="002D4422"/>
    <w:rsid w:val="002D4650"/>
    <w:rsid w:val="002D6343"/>
    <w:rsid w:val="002E324B"/>
    <w:rsid w:val="002E6131"/>
    <w:rsid w:val="002E6403"/>
    <w:rsid w:val="002F4A0F"/>
    <w:rsid w:val="002F5CF9"/>
    <w:rsid w:val="003014C4"/>
    <w:rsid w:val="003053B0"/>
    <w:rsid w:val="0031057E"/>
    <w:rsid w:val="00314FBD"/>
    <w:rsid w:val="0031548C"/>
    <w:rsid w:val="00323277"/>
    <w:rsid w:val="00323862"/>
    <w:rsid w:val="00323F9C"/>
    <w:rsid w:val="00325171"/>
    <w:rsid w:val="00326135"/>
    <w:rsid w:val="003268DB"/>
    <w:rsid w:val="00327BEF"/>
    <w:rsid w:val="003332C9"/>
    <w:rsid w:val="00334C86"/>
    <w:rsid w:val="0034193F"/>
    <w:rsid w:val="00345203"/>
    <w:rsid w:val="0035037B"/>
    <w:rsid w:val="003519D5"/>
    <w:rsid w:val="00351F89"/>
    <w:rsid w:val="003521A6"/>
    <w:rsid w:val="003527A6"/>
    <w:rsid w:val="00353591"/>
    <w:rsid w:val="0036259F"/>
    <w:rsid w:val="00364E1E"/>
    <w:rsid w:val="00373100"/>
    <w:rsid w:val="003734AA"/>
    <w:rsid w:val="0037495B"/>
    <w:rsid w:val="00375302"/>
    <w:rsid w:val="003811EB"/>
    <w:rsid w:val="00391834"/>
    <w:rsid w:val="00391984"/>
    <w:rsid w:val="003923FA"/>
    <w:rsid w:val="00393686"/>
    <w:rsid w:val="003948BF"/>
    <w:rsid w:val="003953C1"/>
    <w:rsid w:val="003963E4"/>
    <w:rsid w:val="003A0033"/>
    <w:rsid w:val="003A1DEA"/>
    <w:rsid w:val="003A1E7F"/>
    <w:rsid w:val="003A2007"/>
    <w:rsid w:val="003A2FCD"/>
    <w:rsid w:val="003A3918"/>
    <w:rsid w:val="003A3951"/>
    <w:rsid w:val="003A7395"/>
    <w:rsid w:val="003A7EBA"/>
    <w:rsid w:val="003B082E"/>
    <w:rsid w:val="003B1E6B"/>
    <w:rsid w:val="003B4B7F"/>
    <w:rsid w:val="003B6064"/>
    <w:rsid w:val="003B65F0"/>
    <w:rsid w:val="003B7D1C"/>
    <w:rsid w:val="003C0008"/>
    <w:rsid w:val="003C0D40"/>
    <w:rsid w:val="003C3A11"/>
    <w:rsid w:val="003C3C07"/>
    <w:rsid w:val="003C6B25"/>
    <w:rsid w:val="003D086C"/>
    <w:rsid w:val="003D2AF4"/>
    <w:rsid w:val="003D48A6"/>
    <w:rsid w:val="003D4D2E"/>
    <w:rsid w:val="003E1B19"/>
    <w:rsid w:val="003F01EF"/>
    <w:rsid w:val="003F1240"/>
    <w:rsid w:val="003F197B"/>
    <w:rsid w:val="004002AA"/>
    <w:rsid w:val="0040266C"/>
    <w:rsid w:val="00405539"/>
    <w:rsid w:val="00407838"/>
    <w:rsid w:val="00412745"/>
    <w:rsid w:val="004176FC"/>
    <w:rsid w:val="00420B56"/>
    <w:rsid w:val="004214A7"/>
    <w:rsid w:val="00422365"/>
    <w:rsid w:val="0042351E"/>
    <w:rsid w:val="00427D93"/>
    <w:rsid w:val="0043121E"/>
    <w:rsid w:val="004331AE"/>
    <w:rsid w:val="00436E61"/>
    <w:rsid w:val="004372F7"/>
    <w:rsid w:val="004510BE"/>
    <w:rsid w:val="0045249D"/>
    <w:rsid w:val="00454068"/>
    <w:rsid w:val="00454423"/>
    <w:rsid w:val="00457E00"/>
    <w:rsid w:val="00463767"/>
    <w:rsid w:val="00471B53"/>
    <w:rsid w:val="00471C9A"/>
    <w:rsid w:val="00474558"/>
    <w:rsid w:val="004747EA"/>
    <w:rsid w:val="004768D4"/>
    <w:rsid w:val="00486839"/>
    <w:rsid w:val="004877E2"/>
    <w:rsid w:val="0049104D"/>
    <w:rsid w:val="004917E9"/>
    <w:rsid w:val="00497A83"/>
    <w:rsid w:val="004A00B2"/>
    <w:rsid w:val="004A0CB6"/>
    <w:rsid w:val="004A2902"/>
    <w:rsid w:val="004A66F6"/>
    <w:rsid w:val="004A69D2"/>
    <w:rsid w:val="004B33B7"/>
    <w:rsid w:val="004C0E38"/>
    <w:rsid w:val="004C439A"/>
    <w:rsid w:val="004C43C7"/>
    <w:rsid w:val="004C49F2"/>
    <w:rsid w:val="004C4B31"/>
    <w:rsid w:val="004C5B97"/>
    <w:rsid w:val="004D0AE2"/>
    <w:rsid w:val="004D1556"/>
    <w:rsid w:val="004D26E3"/>
    <w:rsid w:val="004D2C52"/>
    <w:rsid w:val="004D5F1F"/>
    <w:rsid w:val="004D61AC"/>
    <w:rsid w:val="004E19C2"/>
    <w:rsid w:val="004E1BDF"/>
    <w:rsid w:val="004E2509"/>
    <w:rsid w:val="004E2655"/>
    <w:rsid w:val="004E35FE"/>
    <w:rsid w:val="004E3963"/>
    <w:rsid w:val="004E3BD3"/>
    <w:rsid w:val="004E43D4"/>
    <w:rsid w:val="004E476C"/>
    <w:rsid w:val="004E52EB"/>
    <w:rsid w:val="004E54B5"/>
    <w:rsid w:val="004E5AE2"/>
    <w:rsid w:val="004F1F79"/>
    <w:rsid w:val="004F2920"/>
    <w:rsid w:val="004F515E"/>
    <w:rsid w:val="004F5D92"/>
    <w:rsid w:val="004F6B17"/>
    <w:rsid w:val="0050164A"/>
    <w:rsid w:val="00501DDD"/>
    <w:rsid w:val="0050219E"/>
    <w:rsid w:val="0050776B"/>
    <w:rsid w:val="005126BF"/>
    <w:rsid w:val="005143F4"/>
    <w:rsid w:val="005149FA"/>
    <w:rsid w:val="0052030E"/>
    <w:rsid w:val="0052385E"/>
    <w:rsid w:val="00524021"/>
    <w:rsid w:val="0052738A"/>
    <w:rsid w:val="00531111"/>
    <w:rsid w:val="00534ECD"/>
    <w:rsid w:val="00534FE3"/>
    <w:rsid w:val="00540345"/>
    <w:rsid w:val="005424F4"/>
    <w:rsid w:val="00557C50"/>
    <w:rsid w:val="00563109"/>
    <w:rsid w:val="00564E2E"/>
    <w:rsid w:val="0056680C"/>
    <w:rsid w:val="00570366"/>
    <w:rsid w:val="0057116F"/>
    <w:rsid w:val="00571D1E"/>
    <w:rsid w:val="00572578"/>
    <w:rsid w:val="005740CB"/>
    <w:rsid w:val="005741B3"/>
    <w:rsid w:val="00574DA9"/>
    <w:rsid w:val="00582757"/>
    <w:rsid w:val="00587699"/>
    <w:rsid w:val="005904DD"/>
    <w:rsid w:val="00591A97"/>
    <w:rsid w:val="005929F7"/>
    <w:rsid w:val="00593FFE"/>
    <w:rsid w:val="00594A40"/>
    <w:rsid w:val="00594F56"/>
    <w:rsid w:val="00595140"/>
    <w:rsid w:val="00595289"/>
    <w:rsid w:val="00596CE2"/>
    <w:rsid w:val="005A26CA"/>
    <w:rsid w:val="005A2B5F"/>
    <w:rsid w:val="005A487F"/>
    <w:rsid w:val="005A4CDD"/>
    <w:rsid w:val="005A520E"/>
    <w:rsid w:val="005A685A"/>
    <w:rsid w:val="005A7639"/>
    <w:rsid w:val="005B3592"/>
    <w:rsid w:val="005B6FF6"/>
    <w:rsid w:val="005C1C4A"/>
    <w:rsid w:val="005C294D"/>
    <w:rsid w:val="005C474C"/>
    <w:rsid w:val="005C49AC"/>
    <w:rsid w:val="005C7DC6"/>
    <w:rsid w:val="005D6500"/>
    <w:rsid w:val="005E4B00"/>
    <w:rsid w:val="005E6C07"/>
    <w:rsid w:val="005E6DD0"/>
    <w:rsid w:val="005E7E4D"/>
    <w:rsid w:val="005F0A69"/>
    <w:rsid w:val="00601852"/>
    <w:rsid w:val="00602CBC"/>
    <w:rsid w:val="00604447"/>
    <w:rsid w:val="00604F39"/>
    <w:rsid w:val="00606DF2"/>
    <w:rsid w:val="00611769"/>
    <w:rsid w:val="00612CC1"/>
    <w:rsid w:val="0061303D"/>
    <w:rsid w:val="00616C63"/>
    <w:rsid w:val="00617196"/>
    <w:rsid w:val="0062037D"/>
    <w:rsid w:val="006245EF"/>
    <w:rsid w:val="00626717"/>
    <w:rsid w:val="00630BF8"/>
    <w:rsid w:val="0063262D"/>
    <w:rsid w:val="00633851"/>
    <w:rsid w:val="006346A0"/>
    <w:rsid w:val="006357D4"/>
    <w:rsid w:val="00635E04"/>
    <w:rsid w:val="006377E3"/>
    <w:rsid w:val="006400D1"/>
    <w:rsid w:val="006414CA"/>
    <w:rsid w:val="00643435"/>
    <w:rsid w:val="0064585A"/>
    <w:rsid w:val="00646E34"/>
    <w:rsid w:val="00650CF6"/>
    <w:rsid w:val="00650FA5"/>
    <w:rsid w:val="00651629"/>
    <w:rsid w:val="006523DA"/>
    <w:rsid w:val="00654F0E"/>
    <w:rsid w:val="00657C94"/>
    <w:rsid w:val="00657FFC"/>
    <w:rsid w:val="0066186F"/>
    <w:rsid w:val="00661BF8"/>
    <w:rsid w:val="00662652"/>
    <w:rsid w:val="00666DB4"/>
    <w:rsid w:val="006679AA"/>
    <w:rsid w:val="00670C80"/>
    <w:rsid w:val="006718DF"/>
    <w:rsid w:val="006735A5"/>
    <w:rsid w:val="00674699"/>
    <w:rsid w:val="00674E20"/>
    <w:rsid w:val="00674EFF"/>
    <w:rsid w:val="006751A9"/>
    <w:rsid w:val="00675EC1"/>
    <w:rsid w:val="00677057"/>
    <w:rsid w:val="0068097B"/>
    <w:rsid w:val="0068228F"/>
    <w:rsid w:val="00683BA8"/>
    <w:rsid w:val="00685DC1"/>
    <w:rsid w:val="00691A3B"/>
    <w:rsid w:val="00691E34"/>
    <w:rsid w:val="00693504"/>
    <w:rsid w:val="00697C61"/>
    <w:rsid w:val="00697FE8"/>
    <w:rsid w:val="006A21DE"/>
    <w:rsid w:val="006A2346"/>
    <w:rsid w:val="006A24DB"/>
    <w:rsid w:val="006B0912"/>
    <w:rsid w:val="006B1849"/>
    <w:rsid w:val="006B1DA6"/>
    <w:rsid w:val="006B2621"/>
    <w:rsid w:val="006B30E7"/>
    <w:rsid w:val="006B3CB7"/>
    <w:rsid w:val="006C1C26"/>
    <w:rsid w:val="006C2726"/>
    <w:rsid w:val="006C2DEE"/>
    <w:rsid w:val="006C454D"/>
    <w:rsid w:val="006C4962"/>
    <w:rsid w:val="006D1E67"/>
    <w:rsid w:val="006D405A"/>
    <w:rsid w:val="006D49FD"/>
    <w:rsid w:val="006D7227"/>
    <w:rsid w:val="006E0739"/>
    <w:rsid w:val="006E7B12"/>
    <w:rsid w:val="006E7B24"/>
    <w:rsid w:val="006F1DA8"/>
    <w:rsid w:val="006F7481"/>
    <w:rsid w:val="006F77F8"/>
    <w:rsid w:val="007051EC"/>
    <w:rsid w:val="0070536E"/>
    <w:rsid w:val="00705FC8"/>
    <w:rsid w:val="0070639D"/>
    <w:rsid w:val="00711B29"/>
    <w:rsid w:val="00713715"/>
    <w:rsid w:val="00715A48"/>
    <w:rsid w:val="0071715E"/>
    <w:rsid w:val="007178C7"/>
    <w:rsid w:val="007216D2"/>
    <w:rsid w:val="00722613"/>
    <w:rsid w:val="00722F2F"/>
    <w:rsid w:val="0072455D"/>
    <w:rsid w:val="00724BA6"/>
    <w:rsid w:val="00727E83"/>
    <w:rsid w:val="00731700"/>
    <w:rsid w:val="00733869"/>
    <w:rsid w:val="00733DA9"/>
    <w:rsid w:val="007346E2"/>
    <w:rsid w:val="0074042C"/>
    <w:rsid w:val="00741EBA"/>
    <w:rsid w:val="0074277F"/>
    <w:rsid w:val="007462A5"/>
    <w:rsid w:val="00752827"/>
    <w:rsid w:val="00754C3F"/>
    <w:rsid w:val="007634AD"/>
    <w:rsid w:val="007743F5"/>
    <w:rsid w:val="007750B8"/>
    <w:rsid w:val="00776DC2"/>
    <w:rsid w:val="00780EAF"/>
    <w:rsid w:val="00782B50"/>
    <w:rsid w:val="00782EA9"/>
    <w:rsid w:val="007834B3"/>
    <w:rsid w:val="00793D8C"/>
    <w:rsid w:val="00794AB5"/>
    <w:rsid w:val="00794B92"/>
    <w:rsid w:val="00794CF7"/>
    <w:rsid w:val="00795278"/>
    <w:rsid w:val="007963BA"/>
    <w:rsid w:val="00797F93"/>
    <w:rsid w:val="007A3CF4"/>
    <w:rsid w:val="007A583E"/>
    <w:rsid w:val="007B3752"/>
    <w:rsid w:val="007B477D"/>
    <w:rsid w:val="007B692C"/>
    <w:rsid w:val="007B6F33"/>
    <w:rsid w:val="007C0C6A"/>
    <w:rsid w:val="007C31F8"/>
    <w:rsid w:val="007C40BE"/>
    <w:rsid w:val="007D2148"/>
    <w:rsid w:val="007D31B2"/>
    <w:rsid w:val="007D64EA"/>
    <w:rsid w:val="007E5FC0"/>
    <w:rsid w:val="007E64CA"/>
    <w:rsid w:val="007F1AC3"/>
    <w:rsid w:val="007F3499"/>
    <w:rsid w:val="007F4ADC"/>
    <w:rsid w:val="007F6E4F"/>
    <w:rsid w:val="007F76F8"/>
    <w:rsid w:val="00800266"/>
    <w:rsid w:val="00801CF5"/>
    <w:rsid w:val="008065FE"/>
    <w:rsid w:val="00807DAD"/>
    <w:rsid w:val="008122C9"/>
    <w:rsid w:val="008163CE"/>
    <w:rsid w:val="0082140E"/>
    <w:rsid w:val="00835F51"/>
    <w:rsid w:val="00837D86"/>
    <w:rsid w:val="0084257F"/>
    <w:rsid w:val="008429FF"/>
    <w:rsid w:val="00845138"/>
    <w:rsid w:val="00850A1E"/>
    <w:rsid w:val="00852F13"/>
    <w:rsid w:val="008550F7"/>
    <w:rsid w:val="00855B76"/>
    <w:rsid w:val="00865707"/>
    <w:rsid w:val="008663ED"/>
    <w:rsid w:val="00872118"/>
    <w:rsid w:val="00873108"/>
    <w:rsid w:val="00877E8F"/>
    <w:rsid w:val="008813D2"/>
    <w:rsid w:val="00882AC3"/>
    <w:rsid w:val="008833C0"/>
    <w:rsid w:val="00886225"/>
    <w:rsid w:val="00893DC0"/>
    <w:rsid w:val="0089552A"/>
    <w:rsid w:val="00895FF3"/>
    <w:rsid w:val="008A435B"/>
    <w:rsid w:val="008A5259"/>
    <w:rsid w:val="008A5CB2"/>
    <w:rsid w:val="008B5A03"/>
    <w:rsid w:val="008B78FC"/>
    <w:rsid w:val="008C0682"/>
    <w:rsid w:val="008C1AD3"/>
    <w:rsid w:val="008C42D8"/>
    <w:rsid w:val="008C59C2"/>
    <w:rsid w:val="008C6984"/>
    <w:rsid w:val="008C6D52"/>
    <w:rsid w:val="008D002C"/>
    <w:rsid w:val="008D0157"/>
    <w:rsid w:val="008D0D24"/>
    <w:rsid w:val="008D3009"/>
    <w:rsid w:val="008D4787"/>
    <w:rsid w:val="008D563F"/>
    <w:rsid w:val="008D5E4E"/>
    <w:rsid w:val="008E28EC"/>
    <w:rsid w:val="008E3C65"/>
    <w:rsid w:val="008E3D0B"/>
    <w:rsid w:val="008F32C0"/>
    <w:rsid w:val="008F6617"/>
    <w:rsid w:val="008F6C94"/>
    <w:rsid w:val="0090057F"/>
    <w:rsid w:val="00901464"/>
    <w:rsid w:val="00902AF1"/>
    <w:rsid w:val="00906121"/>
    <w:rsid w:val="00910CCA"/>
    <w:rsid w:val="00911031"/>
    <w:rsid w:val="00911DDC"/>
    <w:rsid w:val="00915208"/>
    <w:rsid w:val="00920DBC"/>
    <w:rsid w:val="0092317B"/>
    <w:rsid w:val="00927EC8"/>
    <w:rsid w:val="00932238"/>
    <w:rsid w:val="00932A45"/>
    <w:rsid w:val="00932F78"/>
    <w:rsid w:val="009355BE"/>
    <w:rsid w:val="00936C66"/>
    <w:rsid w:val="00936D3E"/>
    <w:rsid w:val="00940216"/>
    <w:rsid w:val="009417C8"/>
    <w:rsid w:val="009422F1"/>
    <w:rsid w:val="00942395"/>
    <w:rsid w:val="009429B9"/>
    <w:rsid w:val="00943930"/>
    <w:rsid w:val="009448A9"/>
    <w:rsid w:val="00946453"/>
    <w:rsid w:val="00950E2C"/>
    <w:rsid w:val="00961170"/>
    <w:rsid w:val="0096211B"/>
    <w:rsid w:val="009643AB"/>
    <w:rsid w:val="00964531"/>
    <w:rsid w:val="0097069B"/>
    <w:rsid w:val="009712D6"/>
    <w:rsid w:val="009728CE"/>
    <w:rsid w:val="0097290B"/>
    <w:rsid w:val="00974E99"/>
    <w:rsid w:val="00981475"/>
    <w:rsid w:val="009820DD"/>
    <w:rsid w:val="00984EF3"/>
    <w:rsid w:val="00990135"/>
    <w:rsid w:val="0099182B"/>
    <w:rsid w:val="00996E19"/>
    <w:rsid w:val="009979A7"/>
    <w:rsid w:val="009A09B0"/>
    <w:rsid w:val="009A322F"/>
    <w:rsid w:val="009A4A3F"/>
    <w:rsid w:val="009A68D7"/>
    <w:rsid w:val="009A70B0"/>
    <w:rsid w:val="009B0856"/>
    <w:rsid w:val="009B0999"/>
    <w:rsid w:val="009B4D50"/>
    <w:rsid w:val="009B677E"/>
    <w:rsid w:val="009C27ED"/>
    <w:rsid w:val="009C4024"/>
    <w:rsid w:val="009C4DB8"/>
    <w:rsid w:val="009C666F"/>
    <w:rsid w:val="009C738A"/>
    <w:rsid w:val="009D1749"/>
    <w:rsid w:val="009D6163"/>
    <w:rsid w:val="009D71F0"/>
    <w:rsid w:val="009E4056"/>
    <w:rsid w:val="009F00C4"/>
    <w:rsid w:val="009F0F17"/>
    <w:rsid w:val="009F20B0"/>
    <w:rsid w:val="009F2CED"/>
    <w:rsid w:val="009F481B"/>
    <w:rsid w:val="009F5BDC"/>
    <w:rsid w:val="009F661B"/>
    <w:rsid w:val="009F666B"/>
    <w:rsid w:val="00A02965"/>
    <w:rsid w:val="00A03EF5"/>
    <w:rsid w:val="00A1278E"/>
    <w:rsid w:val="00A12B6C"/>
    <w:rsid w:val="00A15B37"/>
    <w:rsid w:val="00A15E85"/>
    <w:rsid w:val="00A23CD8"/>
    <w:rsid w:val="00A2427A"/>
    <w:rsid w:val="00A24FF4"/>
    <w:rsid w:val="00A26E6D"/>
    <w:rsid w:val="00A31F6C"/>
    <w:rsid w:val="00A35A11"/>
    <w:rsid w:val="00A40B45"/>
    <w:rsid w:val="00A43120"/>
    <w:rsid w:val="00A43D58"/>
    <w:rsid w:val="00A47388"/>
    <w:rsid w:val="00A477D3"/>
    <w:rsid w:val="00A542A2"/>
    <w:rsid w:val="00A57046"/>
    <w:rsid w:val="00A61FF1"/>
    <w:rsid w:val="00A633C1"/>
    <w:rsid w:val="00A65412"/>
    <w:rsid w:val="00A71F61"/>
    <w:rsid w:val="00A72EAA"/>
    <w:rsid w:val="00A74193"/>
    <w:rsid w:val="00A743BF"/>
    <w:rsid w:val="00A772A3"/>
    <w:rsid w:val="00A82BE5"/>
    <w:rsid w:val="00A8427D"/>
    <w:rsid w:val="00A86A25"/>
    <w:rsid w:val="00A8751C"/>
    <w:rsid w:val="00A9247D"/>
    <w:rsid w:val="00A934BC"/>
    <w:rsid w:val="00A93E0E"/>
    <w:rsid w:val="00A96443"/>
    <w:rsid w:val="00A97350"/>
    <w:rsid w:val="00AA072B"/>
    <w:rsid w:val="00AA3B1B"/>
    <w:rsid w:val="00AA3DED"/>
    <w:rsid w:val="00AA5076"/>
    <w:rsid w:val="00AA6E3F"/>
    <w:rsid w:val="00AA7AAE"/>
    <w:rsid w:val="00AA7C98"/>
    <w:rsid w:val="00AB0504"/>
    <w:rsid w:val="00AB6537"/>
    <w:rsid w:val="00AB74D2"/>
    <w:rsid w:val="00AB74EC"/>
    <w:rsid w:val="00AC2A14"/>
    <w:rsid w:val="00AC51EA"/>
    <w:rsid w:val="00AC5650"/>
    <w:rsid w:val="00AC5C62"/>
    <w:rsid w:val="00AC74F3"/>
    <w:rsid w:val="00AC7721"/>
    <w:rsid w:val="00AD4BED"/>
    <w:rsid w:val="00AD78BE"/>
    <w:rsid w:val="00AE3534"/>
    <w:rsid w:val="00AE3E06"/>
    <w:rsid w:val="00AE54EA"/>
    <w:rsid w:val="00AE6266"/>
    <w:rsid w:val="00AF1BD9"/>
    <w:rsid w:val="00AF3CB3"/>
    <w:rsid w:val="00AF6E0F"/>
    <w:rsid w:val="00AF7DF8"/>
    <w:rsid w:val="00B03719"/>
    <w:rsid w:val="00B067A0"/>
    <w:rsid w:val="00B11755"/>
    <w:rsid w:val="00B128B7"/>
    <w:rsid w:val="00B13CF0"/>
    <w:rsid w:val="00B1737D"/>
    <w:rsid w:val="00B17704"/>
    <w:rsid w:val="00B25C66"/>
    <w:rsid w:val="00B310AA"/>
    <w:rsid w:val="00B31DCB"/>
    <w:rsid w:val="00B33844"/>
    <w:rsid w:val="00B40A05"/>
    <w:rsid w:val="00B425E8"/>
    <w:rsid w:val="00B43E8E"/>
    <w:rsid w:val="00B44A5D"/>
    <w:rsid w:val="00B458FA"/>
    <w:rsid w:val="00B46628"/>
    <w:rsid w:val="00B469DA"/>
    <w:rsid w:val="00B46DDA"/>
    <w:rsid w:val="00B52326"/>
    <w:rsid w:val="00B54458"/>
    <w:rsid w:val="00B633FB"/>
    <w:rsid w:val="00B65661"/>
    <w:rsid w:val="00B73058"/>
    <w:rsid w:val="00B81DBC"/>
    <w:rsid w:val="00B91AE2"/>
    <w:rsid w:val="00B92C36"/>
    <w:rsid w:val="00BA1EE8"/>
    <w:rsid w:val="00BA30D8"/>
    <w:rsid w:val="00BA33B7"/>
    <w:rsid w:val="00BB0F27"/>
    <w:rsid w:val="00BB18F2"/>
    <w:rsid w:val="00BB2EEC"/>
    <w:rsid w:val="00BB38C7"/>
    <w:rsid w:val="00BB5E8C"/>
    <w:rsid w:val="00BB7D1B"/>
    <w:rsid w:val="00BC44C7"/>
    <w:rsid w:val="00BC5D85"/>
    <w:rsid w:val="00BD01F7"/>
    <w:rsid w:val="00BD12AC"/>
    <w:rsid w:val="00BD65B4"/>
    <w:rsid w:val="00BE03B2"/>
    <w:rsid w:val="00BE5127"/>
    <w:rsid w:val="00BE7643"/>
    <w:rsid w:val="00BF5EC4"/>
    <w:rsid w:val="00C0061B"/>
    <w:rsid w:val="00C020EB"/>
    <w:rsid w:val="00C038AF"/>
    <w:rsid w:val="00C047A6"/>
    <w:rsid w:val="00C04C19"/>
    <w:rsid w:val="00C05AD5"/>
    <w:rsid w:val="00C05AF7"/>
    <w:rsid w:val="00C11122"/>
    <w:rsid w:val="00C1501B"/>
    <w:rsid w:val="00C15245"/>
    <w:rsid w:val="00C17F19"/>
    <w:rsid w:val="00C20473"/>
    <w:rsid w:val="00C21055"/>
    <w:rsid w:val="00C214FD"/>
    <w:rsid w:val="00C25940"/>
    <w:rsid w:val="00C30BD3"/>
    <w:rsid w:val="00C31B68"/>
    <w:rsid w:val="00C32335"/>
    <w:rsid w:val="00C37ABA"/>
    <w:rsid w:val="00C4117D"/>
    <w:rsid w:val="00C43F2F"/>
    <w:rsid w:val="00C457AA"/>
    <w:rsid w:val="00C45998"/>
    <w:rsid w:val="00C476BC"/>
    <w:rsid w:val="00C64020"/>
    <w:rsid w:val="00C659BD"/>
    <w:rsid w:val="00C67365"/>
    <w:rsid w:val="00C67758"/>
    <w:rsid w:val="00C677CB"/>
    <w:rsid w:val="00C80EC5"/>
    <w:rsid w:val="00C81108"/>
    <w:rsid w:val="00C83BE3"/>
    <w:rsid w:val="00C8515B"/>
    <w:rsid w:val="00C87310"/>
    <w:rsid w:val="00C907F9"/>
    <w:rsid w:val="00C947E6"/>
    <w:rsid w:val="00C973B6"/>
    <w:rsid w:val="00CA466E"/>
    <w:rsid w:val="00CA470E"/>
    <w:rsid w:val="00CA6786"/>
    <w:rsid w:val="00CB0828"/>
    <w:rsid w:val="00CB094E"/>
    <w:rsid w:val="00CB0B1C"/>
    <w:rsid w:val="00CB1C12"/>
    <w:rsid w:val="00CB1C27"/>
    <w:rsid w:val="00CB28C2"/>
    <w:rsid w:val="00CB3881"/>
    <w:rsid w:val="00CC25EA"/>
    <w:rsid w:val="00CC54FA"/>
    <w:rsid w:val="00CC6420"/>
    <w:rsid w:val="00CC6E8A"/>
    <w:rsid w:val="00CC7697"/>
    <w:rsid w:val="00CD0FA1"/>
    <w:rsid w:val="00CD28B6"/>
    <w:rsid w:val="00CD2ACB"/>
    <w:rsid w:val="00CD3C14"/>
    <w:rsid w:val="00CE067B"/>
    <w:rsid w:val="00CE0AB7"/>
    <w:rsid w:val="00CE4192"/>
    <w:rsid w:val="00D0025B"/>
    <w:rsid w:val="00D00466"/>
    <w:rsid w:val="00D01879"/>
    <w:rsid w:val="00D05903"/>
    <w:rsid w:val="00D10B8A"/>
    <w:rsid w:val="00D10C37"/>
    <w:rsid w:val="00D13511"/>
    <w:rsid w:val="00D14256"/>
    <w:rsid w:val="00D1485D"/>
    <w:rsid w:val="00D26680"/>
    <w:rsid w:val="00D30992"/>
    <w:rsid w:val="00D31E46"/>
    <w:rsid w:val="00D371BF"/>
    <w:rsid w:val="00D40CB6"/>
    <w:rsid w:val="00D42507"/>
    <w:rsid w:val="00D43A32"/>
    <w:rsid w:val="00D52277"/>
    <w:rsid w:val="00D53898"/>
    <w:rsid w:val="00D57E0C"/>
    <w:rsid w:val="00D60E6F"/>
    <w:rsid w:val="00D63A43"/>
    <w:rsid w:val="00D64337"/>
    <w:rsid w:val="00D66489"/>
    <w:rsid w:val="00D73471"/>
    <w:rsid w:val="00D73A2A"/>
    <w:rsid w:val="00D73AE3"/>
    <w:rsid w:val="00D73D7E"/>
    <w:rsid w:val="00D75AD5"/>
    <w:rsid w:val="00D771C1"/>
    <w:rsid w:val="00D77CFA"/>
    <w:rsid w:val="00D86C32"/>
    <w:rsid w:val="00D86F11"/>
    <w:rsid w:val="00D8709A"/>
    <w:rsid w:val="00D90E23"/>
    <w:rsid w:val="00D921D7"/>
    <w:rsid w:val="00D96D82"/>
    <w:rsid w:val="00DA029C"/>
    <w:rsid w:val="00DA1878"/>
    <w:rsid w:val="00DA28D0"/>
    <w:rsid w:val="00DA50FB"/>
    <w:rsid w:val="00DA53FA"/>
    <w:rsid w:val="00DA64BD"/>
    <w:rsid w:val="00DA6D63"/>
    <w:rsid w:val="00DB0B40"/>
    <w:rsid w:val="00DB116E"/>
    <w:rsid w:val="00DB2683"/>
    <w:rsid w:val="00DB3C2F"/>
    <w:rsid w:val="00DB3CB7"/>
    <w:rsid w:val="00DB6EC7"/>
    <w:rsid w:val="00DC35A3"/>
    <w:rsid w:val="00DC400F"/>
    <w:rsid w:val="00DC454B"/>
    <w:rsid w:val="00DD15F0"/>
    <w:rsid w:val="00DD3D46"/>
    <w:rsid w:val="00DD70C8"/>
    <w:rsid w:val="00DD7986"/>
    <w:rsid w:val="00DE5A55"/>
    <w:rsid w:val="00DE5C69"/>
    <w:rsid w:val="00DE5FF5"/>
    <w:rsid w:val="00DF0486"/>
    <w:rsid w:val="00DF2C98"/>
    <w:rsid w:val="00DF38CB"/>
    <w:rsid w:val="00DF5EB4"/>
    <w:rsid w:val="00E04273"/>
    <w:rsid w:val="00E057F3"/>
    <w:rsid w:val="00E1238B"/>
    <w:rsid w:val="00E13B58"/>
    <w:rsid w:val="00E14FF7"/>
    <w:rsid w:val="00E21457"/>
    <w:rsid w:val="00E22C13"/>
    <w:rsid w:val="00E24783"/>
    <w:rsid w:val="00E26B47"/>
    <w:rsid w:val="00E313E7"/>
    <w:rsid w:val="00E31995"/>
    <w:rsid w:val="00E325E0"/>
    <w:rsid w:val="00E32EF0"/>
    <w:rsid w:val="00E3341F"/>
    <w:rsid w:val="00E3385E"/>
    <w:rsid w:val="00E33950"/>
    <w:rsid w:val="00E3569B"/>
    <w:rsid w:val="00E379F1"/>
    <w:rsid w:val="00E415E4"/>
    <w:rsid w:val="00E41945"/>
    <w:rsid w:val="00E42286"/>
    <w:rsid w:val="00E444C4"/>
    <w:rsid w:val="00E454D6"/>
    <w:rsid w:val="00E460EA"/>
    <w:rsid w:val="00E475E8"/>
    <w:rsid w:val="00E50EE1"/>
    <w:rsid w:val="00E52C61"/>
    <w:rsid w:val="00E54048"/>
    <w:rsid w:val="00E541C1"/>
    <w:rsid w:val="00E55A65"/>
    <w:rsid w:val="00E57730"/>
    <w:rsid w:val="00E57892"/>
    <w:rsid w:val="00E63097"/>
    <w:rsid w:val="00E66FC4"/>
    <w:rsid w:val="00E72410"/>
    <w:rsid w:val="00E757C8"/>
    <w:rsid w:val="00E76739"/>
    <w:rsid w:val="00E76889"/>
    <w:rsid w:val="00E81AAE"/>
    <w:rsid w:val="00E82C29"/>
    <w:rsid w:val="00E867C3"/>
    <w:rsid w:val="00E86F6B"/>
    <w:rsid w:val="00E875D8"/>
    <w:rsid w:val="00E92BFE"/>
    <w:rsid w:val="00E94C6D"/>
    <w:rsid w:val="00E960A4"/>
    <w:rsid w:val="00E967ED"/>
    <w:rsid w:val="00E97A8F"/>
    <w:rsid w:val="00E97C2D"/>
    <w:rsid w:val="00EB0909"/>
    <w:rsid w:val="00EB108A"/>
    <w:rsid w:val="00EB3871"/>
    <w:rsid w:val="00EB727F"/>
    <w:rsid w:val="00EC7B72"/>
    <w:rsid w:val="00ED3791"/>
    <w:rsid w:val="00ED5CBA"/>
    <w:rsid w:val="00EE2C1E"/>
    <w:rsid w:val="00EE3CD6"/>
    <w:rsid w:val="00EE4305"/>
    <w:rsid w:val="00EE7937"/>
    <w:rsid w:val="00EF5040"/>
    <w:rsid w:val="00EF576E"/>
    <w:rsid w:val="00F001BE"/>
    <w:rsid w:val="00F01B30"/>
    <w:rsid w:val="00F030AB"/>
    <w:rsid w:val="00F107FC"/>
    <w:rsid w:val="00F110DC"/>
    <w:rsid w:val="00F16514"/>
    <w:rsid w:val="00F20243"/>
    <w:rsid w:val="00F22014"/>
    <w:rsid w:val="00F2254D"/>
    <w:rsid w:val="00F26E23"/>
    <w:rsid w:val="00F314D0"/>
    <w:rsid w:val="00F335CE"/>
    <w:rsid w:val="00F36BBC"/>
    <w:rsid w:val="00F3738D"/>
    <w:rsid w:val="00F42E2A"/>
    <w:rsid w:val="00F4744B"/>
    <w:rsid w:val="00F479C7"/>
    <w:rsid w:val="00F509EC"/>
    <w:rsid w:val="00F50C9A"/>
    <w:rsid w:val="00F50CAE"/>
    <w:rsid w:val="00F5693E"/>
    <w:rsid w:val="00F56C2B"/>
    <w:rsid w:val="00F57CEB"/>
    <w:rsid w:val="00F60B90"/>
    <w:rsid w:val="00F65112"/>
    <w:rsid w:val="00F66191"/>
    <w:rsid w:val="00F7097A"/>
    <w:rsid w:val="00F72AB2"/>
    <w:rsid w:val="00F73556"/>
    <w:rsid w:val="00F74491"/>
    <w:rsid w:val="00F76734"/>
    <w:rsid w:val="00F813BB"/>
    <w:rsid w:val="00F82544"/>
    <w:rsid w:val="00F82B5E"/>
    <w:rsid w:val="00F86496"/>
    <w:rsid w:val="00F877B3"/>
    <w:rsid w:val="00F90467"/>
    <w:rsid w:val="00F908F2"/>
    <w:rsid w:val="00F97EF8"/>
    <w:rsid w:val="00FA2395"/>
    <w:rsid w:val="00FA3B97"/>
    <w:rsid w:val="00FA6821"/>
    <w:rsid w:val="00FB264B"/>
    <w:rsid w:val="00FB2B1F"/>
    <w:rsid w:val="00FB644B"/>
    <w:rsid w:val="00FB665C"/>
    <w:rsid w:val="00FB6BBE"/>
    <w:rsid w:val="00FC19AA"/>
    <w:rsid w:val="00FC60EC"/>
    <w:rsid w:val="00FC6DF9"/>
    <w:rsid w:val="00FC7F03"/>
    <w:rsid w:val="00FD2249"/>
    <w:rsid w:val="00FD2BF3"/>
    <w:rsid w:val="00FD4143"/>
    <w:rsid w:val="00FD7F12"/>
    <w:rsid w:val="00FE0094"/>
    <w:rsid w:val="00FE4B82"/>
    <w:rsid w:val="00FF1637"/>
    <w:rsid w:val="00FF3303"/>
    <w:rsid w:val="00FF447F"/>
    <w:rsid w:val="00FF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 w:type="character" w:styleId="aff9">
    <w:name w:val="Placeholder Text"/>
    <w:basedOn w:val="a0"/>
    <w:uiPriority w:val="99"/>
    <w:semiHidden/>
    <w:rsid w:val="00C2594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 w:type="character" w:styleId="aff9">
    <w:name w:val="Placeholder Text"/>
    <w:basedOn w:val="a0"/>
    <w:uiPriority w:val="99"/>
    <w:semiHidden/>
    <w:rsid w:val="00C259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767813">
      <w:bodyDiv w:val="1"/>
      <w:marLeft w:val="0"/>
      <w:marRight w:val="0"/>
      <w:marTop w:val="0"/>
      <w:marBottom w:val="0"/>
      <w:divBdr>
        <w:top w:val="none" w:sz="0" w:space="0" w:color="auto"/>
        <w:left w:val="none" w:sz="0" w:space="0" w:color="auto"/>
        <w:bottom w:val="none" w:sz="0" w:space="0" w:color="auto"/>
        <w:right w:val="none" w:sz="0" w:space="0" w:color="auto"/>
      </w:divBdr>
    </w:div>
    <w:div w:id="161933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797F3-4520-464B-A0F8-0A4AB9B22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95</Pages>
  <Words>21824</Words>
  <Characters>124402</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P16U03</dc:creator>
  <cp:lastModifiedBy>P12U02</cp:lastModifiedBy>
  <cp:revision>2</cp:revision>
  <cp:lastPrinted>2026-02-24T08:43:00Z</cp:lastPrinted>
  <dcterms:created xsi:type="dcterms:W3CDTF">2026-02-26T06:03:00Z</dcterms:created>
  <dcterms:modified xsi:type="dcterms:W3CDTF">2026-02-26T06:03:00Z</dcterms:modified>
</cp:coreProperties>
</file>